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0D3E4" w14:textId="5E0AE361" w:rsidR="00440A28" w:rsidRPr="00B46147" w:rsidRDefault="00006D27" w:rsidP="00440A28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="Arial"/>
          <w:b/>
        </w:rPr>
      </w:pPr>
      <w:r w:rsidRPr="00B46147">
        <w:rPr>
          <w:rFonts w:asciiTheme="majorHAnsi" w:hAnsiTheme="majorHAnsi" w:cs="Arial"/>
          <w:b/>
        </w:rPr>
        <w:t xml:space="preserve">Załącznik nr </w:t>
      </w:r>
      <w:r w:rsidR="00B46147" w:rsidRPr="00B46147">
        <w:rPr>
          <w:rFonts w:asciiTheme="majorHAnsi" w:hAnsiTheme="majorHAnsi" w:cs="Arial"/>
          <w:b/>
        </w:rPr>
        <w:t>1</w:t>
      </w:r>
      <w:r w:rsidR="00C3502B">
        <w:rPr>
          <w:rFonts w:asciiTheme="majorHAnsi" w:hAnsiTheme="majorHAnsi" w:cs="Arial"/>
          <w:b/>
        </w:rPr>
        <w:t>3</w:t>
      </w:r>
      <w:r w:rsidR="00440A28" w:rsidRPr="00B46147">
        <w:rPr>
          <w:rFonts w:asciiTheme="majorHAnsi" w:hAnsiTheme="majorHAnsi" w:cs="Arial"/>
          <w:b/>
        </w:rPr>
        <w:t xml:space="preserve"> do SWZ</w:t>
      </w:r>
    </w:p>
    <w:p w14:paraId="1AADA7B3" w14:textId="77777777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="Arial"/>
        </w:rPr>
      </w:pPr>
    </w:p>
    <w:p w14:paraId="130737A6" w14:textId="77777777" w:rsidR="00440A28" w:rsidRPr="00B46147" w:rsidRDefault="00440A28" w:rsidP="000A791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16EEA8EF" w14:textId="77777777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</w:rPr>
      </w:pPr>
      <w:r w:rsidRPr="00B46147">
        <w:rPr>
          <w:rFonts w:asciiTheme="majorHAnsi" w:hAnsiTheme="majorHAnsi" w:cs="Arial"/>
          <w:b/>
        </w:rPr>
        <w:t>WZÓR</w:t>
      </w:r>
    </w:p>
    <w:p w14:paraId="5CD39331" w14:textId="77777777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</w:rPr>
      </w:pPr>
    </w:p>
    <w:p w14:paraId="3BC2ABBF" w14:textId="77777777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</w:rPr>
      </w:pPr>
      <w:r w:rsidRPr="00B46147">
        <w:rPr>
          <w:rFonts w:asciiTheme="majorHAnsi" w:hAnsiTheme="majorHAnsi" w:cs="Arial"/>
          <w:b/>
        </w:rPr>
        <w:t xml:space="preserve">Umowa </w:t>
      </w:r>
      <w:proofErr w:type="gramStart"/>
      <w:r w:rsidRPr="00B46147">
        <w:rPr>
          <w:rFonts w:asciiTheme="majorHAnsi" w:hAnsiTheme="majorHAnsi" w:cs="Arial"/>
          <w:b/>
        </w:rPr>
        <w:t>dzierżawy  nr</w:t>
      </w:r>
      <w:proofErr w:type="gramEnd"/>
      <w:r w:rsidRPr="00B46147">
        <w:rPr>
          <w:rFonts w:asciiTheme="majorHAnsi" w:hAnsiTheme="majorHAnsi" w:cs="Arial"/>
          <w:b/>
        </w:rPr>
        <w:t xml:space="preserve"> ……………. </w:t>
      </w:r>
    </w:p>
    <w:p w14:paraId="36439C46" w14:textId="77777777" w:rsidR="005075F4" w:rsidRPr="00B46147" w:rsidRDefault="005075F4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724A8A95" w14:textId="77777777" w:rsidR="00C3502B" w:rsidRDefault="00C3502B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W</w:t>
      </w:r>
      <w:r w:rsidR="00440A28" w:rsidRPr="00B46147">
        <w:rPr>
          <w:rFonts w:asciiTheme="majorHAnsi" w:hAnsiTheme="majorHAnsi" w:cs="Arial"/>
        </w:rPr>
        <w:t xml:space="preserve"> dniu ……………</w:t>
      </w:r>
      <w:proofErr w:type="gramStart"/>
      <w:r w:rsidR="00440A28" w:rsidRPr="00B46147">
        <w:rPr>
          <w:rFonts w:asciiTheme="majorHAnsi" w:hAnsiTheme="majorHAnsi" w:cs="Arial"/>
        </w:rPr>
        <w:t>…….</w:t>
      </w:r>
      <w:proofErr w:type="gramEnd"/>
      <w:r w:rsidR="00440A28" w:rsidRPr="00B46147">
        <w:rPr>
          <w:rFonts w:asciiTheme="majorHAnsi" w:hAnsiTheme="majorHAnsi" w:cs="Arial"/>
        </w:rPr>
        <w:t xml:space="preserve">…...w </w:t>
      </w:r>
      <w:r>
        <w:rPr>
          <w:rFonts w:asciiTheme="majorHAnsi" w:hAnsiTheme="majorHAnsi" w:cs="Arial"/>
        </w:rPr>
        <w:t>Górze pomiędzy</w:t>
      </w:r>
    </w:p>
    <w:p w14:paraId="766DC754" w14:textId="6C84DB1F" w:rsidR="00C3502B" w:rsidRDefault="00C3502B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Skarbem Państwa – Państwowym Gospodarstwem Leśnym Lasy Państwowe </w:t>
      </w:r>
      <w:r w:rsidR="00440A28" w:rsidRPr="00B46147">
        <w:rPr>
          <w:rFonts w:asciiTheme="majorHAnsi" w:hAnsiTheme="majorHAnsi" w:cs="Arial"/>
        </w:rPr>
        <w:t>Nadleśnictw</w:t>
      </w:r>
      <w:r>
        <w:rPr>
          <w:rFonts w:asciiTheme="majorHAnsi" w:hAnsiTheme="majorHAnsi" w:cs="Arial"/>
        </w:rPr>
        <w:t>em</w:t>
      </w:r>
      <w:r w:rsidR="00440A28" w:rsidRPr="00B46147">
        <w:rPr>
          <w:rFonts w:asciiTheme="majorHAnsi" w:hAnsiTheme="majorHAnsi" w:cs="Arial"/>
        </w:rPr>
        <w:t xml:space="preserve"> </w:t>
      </w:r>
      <w:r w:rsidR="00B46147" w:rsidRPr="00B46147">
        <w:rPr>
          <w:rFonts w:asciiTheme="majorHAnsi" w:hAnsiTheme="majorHAnsi" w:cs="Arial"/>
        </w:rPr>
        <w:t>Góra Śląska</w:t>
      </w:r>
      <w:r w:rsidR="00440A28" w:rsidRPr="00B46147">
        <w:rPr>
          <w:rFonts w:asciiTheme="majorHAnsi" w:hAnsiTheme="majorHAnsi" w:cs="Arial"/>
        </w:rPr>
        <w:t xml:space="preserve"> z siedziba w </w:t>
      </w:r>
      <w:r w:rsidR="00576BF5">
        <w:rPr>
          <w:rFonts w:asciiTheme="majorHAnsi" w:hAnsiTheme="majorHAnsi" w:cs="Arial"/>
        </w:rPr>
        <w:t>Górze</w:t>
      </w:r>
      <w:r>
        <w:rPr>
          <w:rFonts w:asciiTheme="majorHAnsi" w:hAnsiTheme="majorHAnsi" w:cs="Arial"/>
        </w:rPr>
        <w:t>,</w:t>
      </w:r>
      <w:r w:rsidR="00576BF5">
        <w:rPr>
          <w:rFonts w:asciiTheme="majorHAnsi" w:hAnsiTheme="majorHAnsi" w:cs="Arial"/>
        </w:rPr>
        <w:t xml:space="preserve"> ul. Podwale 31, </w:t>
      </w:r>
      <w:r w:rsidR="00B46147" w:rsidRPr="00B46147">
        <w:rPr>
          <w:rFonts w:asciiTheme="majorHAnsi" w:hAnsiTheme="majorHAnsi" w:cs="Arial"/>
        </w:rPr>
        <w:t>56-200 Góra</w:t>
      </w:r>
      <w:r w:rsidR="00576BF5">
        <w:rPr>
          <w:rFonts w:asciiTheme="majorHAnsi" w:hAnsiTheme="majorHAnsi" w:cs="Arial"/>
        </w:rPr>
        <w:t>,</w:t>
      </w:r>
      <w:r w:rsidR="00FB59BC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>NIP 699-000-91-89, REGON 410008100,</w:t>
      </w:r>
    </w:p>
    <w:p w14:paraId="5ACEF3C2" w14:textId="75FC985B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B46147">
        <w:rPr>
          <w:rFonts w:asciiTheme="majorHAnsi" w:hAnsiTheme="majorHAnsi" w:cs="Arial"/>
        </w:rPr>
        <w:t>reprezentowanym przez:</w:t>
      </w:r>
    </w:p>
    <w:p w14:paraId="506A3A82" w14:textId="2B45C91E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B46147">
        <w:rPr>
          <w:rFonts w:asciiTheme="majorHAnsi" w:hAnsiTheme="majorHAnsi" w:cs="Arial"/>
        </w:rPr>
        <w:t>Nadleśniczego –</w:t>
      </w:r>
      <w:r w:rsidR="00B46147" w:rsidRPr="00B46147">
        <w:rPr>
          <w:rFonts w:asciiTheme="majorHAnsi" w:hAnsiTheme="majorHAnsi" w:cs="Arial"/>
        </w:rPr>
        <w:t xml:space="preserve"> </w:t>
      </w:r>
      <w:r w:rsidR="003E0968">
        <w:rPr>
          <w:rFonts w:asciiTheme="majorHAnsi" w:hAnsiTheme="majorHAnsi" w:cs="Arial"/>
        </w:rPr>
        <w:t xml:space="preserve">Dariusza </w:t>
      </w:r>
      <w:proofErr w:type="spellStart"/>
      <w:r w:rsidR="003E0968">
        <w:rPr>
          <w:rFonts w:asciiTheme="majorHAnsi" w:hAnsiTheme="majorHAnsi" w:cs="Arial"/>
        </w:rPr>
        <w:t>Kociubińskiego</w:t>
      </w:r>
      <w:proofErr w:type="spellEnd"/>
    </w:p>
    <w:p w14:paraId="16536FAF" w14:textId="77777777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B46147">
        <w:rPr>
          <w:rFonts w:asciiTheme="majorHAnsi" w:hAnsiTheme="majorHAnsi" w:cs="Arial"/>
        </w:rPr>
        <w:t>zwanym dalej wydzierżawiającym</w:t>
      </w:r>
    </w:p>
    <w:p w14:paraId="19F059FA" w14:textId="77777777" w:rsidR="005075F4" w:rsidRPr="00B46147" w:rsidRDefault="005075F4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34B897A6" w14:textId="77777777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B46147">
        <w:rPr>
          <w:rFonts w:asciiTheme="majorHAnsi" w:hAnsiTheme="majorHAnsi" w:cs="Arial"/>
        </w:rPr>
        <w:t>a</w:t>
      </w:r>
    </w:p>
    <w:p w14:paraId="289E8E41" w14:textId="77777777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65C40A02" w14:textId="77777777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B46147">
        <w:rPr>
          <w:rFonts w:asciiTheme="majorHAnsi" w:hAnsiTheme="majorHAnsi" w:cs="Arial"/>
        </w:rPr>
        <w:t>………………………………………………………..</w:t>
      </w:r>
    </w:p>
    <w:p w14:paraId="2CC0E9FC" w14:textId="77777777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B46147">
        <w:rPr>
          <w:rFonts w:asciiTheme="majorHAnsi" w:hAnsiTheme="majorHAnsi" w:cs="Arial"/>
        </w:rPr>
        <w:t xml:space="preserve">zwanym dalej dzierżawcą </w:t>
      </w:r>
      <w:r w:rsidRPr="00B46147">
        <w:rPr>
          <w:rFonts w:asciiTheme="majorHAnsi" w:hAnsiTheme="majorHAnsi" w:cs="Arial"/>
        </w:rPr>
        <w:br/>
      </w:r>
    </w:p>
    <w:p w14:paraId="7FDD3AAA" w14:textId="77777777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B46147">
        <w:rPr>
          <w:rFonts w:asciiTheme="majorHAnsi" w:hAnsiTheme="majorHAnsi" w:cs="Arial"/>
        </w:rPr>
        <w:t>o następującej treści:</w:t>
      </w:r>
    </w:p>
    <w:p w14:paraId="65208EF5" w14:textId="77777777" w:rsidR="005075F4" w:rsidRPr="00B46147" w:rsidRDefault="005075F4" w:rsidP="00167A5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39447A85" w14:textId="2D847ED0" w:rsidR="00440A28" w:rsidRPr="00B46147" w:rsidRDefault="00440A28" w:rsidP="00B809B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B46147">
        <w:rPr>
          <w:rFonts w:asciiTheme="majorHAnsi" w:hAnsiTheme="majorHAnsi" w:cs="Arial"/>
        </w:rPr>
        <w:t>§ 1</w:t>
      </w:r>
    </w:p>
    <w:p w14:paraId="131D1969" w14:textId="5963BF1C" w:rsidR="00834BEB" w:rsidRPr="00B46147" w:rsidRDefault="00440A28" w:rsidP="00440A28">
      <w:pPr>
        <w:spacing w:before="120"/>
        <w:jc w:val="both"/>
        <w:rPr>
          <w:rFonts w:asciiTheme="majorHAnsi" w:hAnsiTheme="majorHAnsi" w:cs="Arial"/>
        </w:rPr>
      </w:pPr>
      <w:r w:rsidRPr="00B46147">
        <w:rPr>
          <w:rFonts w:asciiTheme="majorHAnsi" w:hAnsiTheme="majorHAnsi" w:cs="Arial"/>
        </w:rPr>
        <w:t xml:space="preserve">W związku z </w:t>
      </w:r>
      <w:r w:rsidR="00C3502B">
        <w:rPr>
          <w:rFonts w:asciiTheme="majorHAnsi" w:hAnsiTheme="majorHAnsi" w:cs="Arial"/>
        </w:rPr>
        <w:t xml:space="preserve">zawarciem </w:t>
      </w:r>
      <w:r w:rsidRPr="00B46147">
        <w:rPr>
          <w:rFonts w:asciiTheme="majorHAnsi" w:hAnsiTheme="majorHAnsi" w:cs="Arial"/>
        </w:rPr>
        <w:t>umo</w:t>
      </w:r>
      <w:r w:rsidR="00C3502B">
        <w:rPr>
          <w:rFonts w:asciiTheme="majorHAnsi" w:hAnsiTheme="majorHAnsi" w:cs="Arial"/>
        </w:rPr>
        <w:t>wy</w:t>
      </w:r>
      <w:r w:rsidRPr="00B46147">
        <w:rPr>
          <w:rFonts w:asciiTheme="majorHAnsi" w:hAnsiTheme="majorHAnsi" w:cs="Arial"/>
        </w:rPr>
        <w:t xml:space="preserve"> nr……………………</w:t>
      </w:r>
      <w:proofErr w:type="gramStart"/>
      <w:r w:rsidRPr="00B46147">
        <w:rPr>
          <w:rFonts w:asciiTheme="majorHAnsi" w:hAnsiTheme="majorHAnsi" w:cs="Arial"/>
        </w:rPr>
        <w:t>…….</w:t>
      </w:r>
      <w:proofErr w:type="gramEnd"/>
      <w:r w:rsidRPr="00B46147">
        <w:rPr>
          <w:rFonts w:asciiTheme="majorHAnsi" w:hAnsiTheme="majorHAnsi" w:cs="Arial"/>
        </w:rPr>
        <w:t xml:space="preserve">.……… na „Wykonywanie usług </w:t>
      </w:r>
      <w:r w:rsidR="00C3502B">
        <w:rPr>
          <w:rFonts w:asciiTheme="majorHAnsi" w:hAnsiTheme="majorHAnsi" w:cs="Arial"/>
        </w:rPr>
        <w:t xml:space="preserve">z zakresu gospodarki </w:t>
      </w:r>
      <w:r w:rsidRPr="00B46147">
        <w:rPr>
          <w:rFonts w:asciiTheme="majorHAnsi" w:hAnsiTheme="majorHAnsi" w:cs="Arial"/>
        </w:rPr>
        <w:t>leśn</w:t>
      </w:r>
      <w:r w:rsidR="00C3502B">
        <w:rPr>
          <w:rFonts w:asciiTheme="majorHAnsi" w:hAnsiTheme="majorHAnsi" w:cs="Arial"/>
        </w:rPr>
        <w:t>ej na terenie</w:t>
      </w:r>
      <w:r w:rsidRPr="00B46147">
        <w:rPr>
          <w:rFonts w:asciiTheme="majorHAnsi" w:hAnsiTheme="majorHAnsi" w:cs="Arial"/>
        </w:rPr>
        <w:t xml:space="preserve"> Nadleśnictw</w:t>
      </w:r>
      <w:r w:rsidR="00C3502B">
        <w:rPr>
          <w:rFonts w:asciiTheme="majorHAnsi" w:hAnsiTheme="majorHAnsi" w:cs="Arial"/>
        </w:rPr>
        <w:t>a</w:t>
      </w:r>
      <w:r w:rsidRPr="00B46147">
        <w:rPr>
          <w:rFonts w:asciiTheme="majorHAnsi" w:hAnsiTheme="majorHAnsi" w:cs="Arial"/>
        </w:rPr>
        <w:t xml:space="preserve"> </w:t>
      </w:r>
      <w:r w:rsidR="00B46147">
        <w:rPr>
          <w:rFonts w:asciiTheme="majorHAnsi" w:hAnsiTheme="majorHAnsi" w:cs="Arial"/>
        </w:rPr>
        <w:t>Góra Śląska</w:t>
      </w:r>
      <w:r w:rsidRPr="00B46147">
        <w:rPr>
          <w:rFonts w:asciiTheme="majorHAnsi" w:hAnsiTheme="majorHAnsi" w:cs="Arial"/>
        </w:rPr>
        <w:t xml:space="preserve"> w roku </w:t>
      </w:r>
      <w:r w:rsidR="00006D27" w:rsidRPr="00B46147">
        <w:rPr>
          <w:rFonts w:asciiTheme="majorHAnsi" w:hAnsiTheme="majorHAnsi" w:cs="Arial"/>
        </w:rPr>
        <w:t>202</w:t>
      </w:r>
      <w:r w:rsidR="00560D6C">
        <w:rPr>
          <w:rFonts w:asciiTheme="majorHAnsi" w:hAnsiTheme="majorHAnsi" w:cs="Arial"/>
        </w:rPr>
        <w:t>5</w:t>
      </w:r>
      <w:r w:rsidRPr="00B46147">
        <w:rPr>
          <w:rFonts w:asciiTheme="majorHAnsi" w:hAnsiTheme="majorHAnsi" w:cs="Arial"/>
        </w:rPr>
        <w:t>.” zawart</w:t>
      </w:r>
      <w:r w:rsidR="00C3502B">
        <w:rPr>
          <w:rFonts w:asciiTheme="majorHAnsi" w:hAnsiTheme="majorHAnsi" w:cs="Arial"/>
        </w:rPr>
        <w:t>ej</w:t>
      </w:r>
      <w:r w:rsidRPr="00B46147">
        <w:rPr>
          <w:rFonts w:asciiTheme="majorHAnsi" w:hAnsiTheme="majorHAnsi" w:cs="Arial"/>
        </w:rPr>
        <w:t xml:space="preserve"> w </w:t>
      </w:r>
      <w:proofErr w:type="gramStart"/>
      <w:r w:rsidRPr="00B46147">
        <w:rPr>
          <w:rFonts w:asciiTheme="majorHAnsi" w:hAnsiTheme="majorHAnsi" w:cs="Arial"/>
        </w:rPr>
        <w:t>dniu:…</w:t>
      </w:r>
      <w:proofErr w:type="gramEnd"/>
      <w:r w:rsidRPr="00B46147">
        <w:rPr>
          <w:rFonts w:asciiTheme="majorHAnsi" w:hAnsiTheme="majorHAnsi" w:cs="Arial"/>
        </w:rPr>
        <w:t>………………………………w wyniku rozstrzygnięcia przetargu nieograniczonego</w:t>
      </w:r>
      <w:r w:rsidR="00C3502B">
        <w:rPr>
          <w:rFonts w:asciiTheme="majorHAnsi" w:hAnsiTheme="majorHAnsi" w:cs="Arial"/>
        </w:rPr>
        <w:t>.</w:t>
      </w:r>
    </w:p>
    <w:p w14:paraId="5E64837F" w14:textId="77777777" w:rsidR="005075F4" w:rsidRPr="00B46147" w:rsidRDefault="005075F4" w:rsidP="005075F4">
      <w:pPr>
        <w:spacing w:before="120"/>
        <w:jc w:val="both"/>
        <w:rPr>
          <w:rFonts w:ascii="Cambria" w:hAnsi="Cambria"/>
          <w:b/>
        </w:rPr>
      </w:pPr>
    </w:p>
    <w:p w14:paraId="402ADC5B" w14:textId="32D5524B" w:rsidR="00440A28" w:rsidRPr="00B46147" w:rsidRDefault="002C3157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236448">
        <w:rPr>
          <w:rFonts w:ascii="Cambria" w:hAnsi="Cambria"/>
          <w:b/>
        </w:rPr>
        <w:t xml:space="preserve">Podstawa prawna –art.129 ust. 1 pkt1) w zw. </w:t>
      </w:r>
      <w:r w:rsidR="00C3502B">
        <w:rPr>
          <w:rFonts w:ascii="Cambria" w:hAnsi="Cambria"/>
          <w:b/>
        </w:rPr>
        <w:t>z</w:t>
      </w:r>
      <w:r w:rsidRPr="00236448">
        <w:rPr>
          <w:rFonts w:ascii="Cambria" w:hAnsi="Cambria"/>
          <w:b/>
        </w:rPr>
        <w:t xml:space="preserve"> art. 129 ust.2 oraz art. 132 – 139 ustawy z dnia 11 września </w:t>
      </w:r>
      <w:proofErr w:type="gramStart"/>
      <w:r w:rsidRPr="00236448">
        <w:rPr>
          <w:rFonts w:ascii="Cambria" w:hAnsi="Cambria"/>
          <w:b/>
        </w:rPr>
        <w:t>2019r.</w:t>
      </w:r>
      <w:proofErr w:type="gramEnd"/>
      <w:r w:rsidRPr="00236448">
        <w:rPr>
          <w:rFonts w:ascii="Cambria" w:hAnsi="Cambria"/>
          <w:b/>
        </w:rPr>
        <w:t xml:space="preserve"> Prawo zamówień publicznych (t. </w:t>
      </w:r>
      <w:r w:rsidR="003F6396">
        <w:rPr>
          <w:rFonts w:ascii="Cambria" w:hAnsi="Cambria"/>
          <w:b/>
        </w:rPr>
        <w:t>j</w:t>
      </w:r>
      <w:r w:rsidR="00C3502B">
        <w:rPr>
          <w:rFonts w:ascii="Cambria" w:hAnsi="Cambria"/>
          <w:b/>
        </w:rPr>
        <w:t>.</w:t>
      </w:r>
      <w:r w:rsidRPr="00236448">
        <w:rPr>
          <w:rFonts w:ascii="Cambria" w:hAnsi="Cambria"/>
          <w:b/>
        </w:rPr>
        <w:t xml:space="preserve">: Dz. U. z </w:t>
      </w:r>
      <w:proofErr w:type="gramStart"/>
      <w:r w:rsidRPr="00236448">
        <w:rPr>
          <w:rFonts w:ascii="Cambria" w:hAnsi="Cambria"/>
          <w:b/>
        </w:rPr>
        <w:t>20</w:t>
      </w:r>
      <w:r w:rsidR="00C3502B">
        <w:rPr>
          <w:rFonts w:ascii="Cambria" w:hAnsi="Cambria"/>
          <w:b/>
        </w:rPr>
        <w:t>2</w:t>
      </w:r>
      <w:r w:rsidR="00D70CB4">
        <w:rPr>
          <w:rFonts w:ascii="Cambria" w:hAnsi="Cambria"/>
          <w:b/>
        </w:rPr>
        <w:t>4</w:t>
      </w:r>
      <w:r w:rsidRPr="00236448">
        <w:rPr>
          <w:rFonts w:ascii="Cambria" w:hAnsi="Cambria"/>
          <w:b/>
        </w:rPr>
        <w:t>r.</w:t>
      </w:r>
      <w:proofErr w:type="gramEnd"/>
      <w:r w:rsidRPr="00236448">
        <w:rPr>
          <w:rFonts w:ascii="Cambria" w:hAnsi="Cambria"/>
          <w:b/>
        </w:rPr>
        <w:t xml:space="preserve"> poz. 1</w:t>
      </w:r>
      <w:r w:rsidR="00D70CB4">
        <w:rPr>
          <w:rFonts w:ascii="Cambria" w:hAnsi="Cambria"/>
          <w:b/>
        </w:rPr>
        <w:t>320</w:t>
      </w:r>
      <w:r w:rsidRPr="00236448">
        <w:rPr>
          <w:rFonts w:ascii="Cambria" w:hAnsi="Cambria"/>
          <w:b/>
        </w:rPr>
        <w:t xml:space="preserve"> </w:t>
      </w:r>
      <w:r w:rsidR="00087BD4">
        <w:rPr>
          <w:rFonts w:ascii="Cambria" w:hAnsi="Cambria"/>
          <w:b/>
        </w:rPr>
        <w:t xml:space="preserve">ze </w:t>
      </w:r>
      <w:r w:rsidRPr="00236448">
        <w:rPr>
          <w:rFonts w:ascii="Cambria" w:hAnsi="Cambria"/>
          <w:b/>
        </w:rPr>
        <w:t>zm.).</w:t>
      </w:r>
    </w:p>
    <w:p w14:paraId="09B3EEFA" w14:textId="4F01B453" w:rsidR="00440A28" w:rsidRPr="00167A57" w:rsidRDefault="00440A28" w:rsidP="00B809B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B46147">
        <w:rPr>
          <w:rFonts w:asciiTheme="majorHAnsi" w:hAnsiTheme="majorHAnsi" w:cs="Arial"/>
        </w:rPr>
        <w:t>§ 2</w:t>
      </w:r>
    </w:p>
    <w:p w14:paraId="56E3949B" w14:textId="77777777" w:rsidR="00440A28" w:rsidRPr="00167A5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167A57">
        <w:rPr>
          <w:rFonts w:asciiTheme="majorHAnsi" w:hAnsiTheme="majorHAnsi" w:cs="Arial"/>
        </w:rPr>
        <w:t xml:space="preserve">Wydzierżawiający oświadcza, </w:t>
      </w:r>
      <w:proofErr w:type="gramStart"/>
      <w:r w:rsidRPr="00167A57">
        <w:rPr>
          <w:rFonts w:asciiTheme="majorHAnsi" w:hAnsiTheme="majorHAnsi" w:cs="Arial"/>
        </w:rPr>
        <w:t>ze</w:t>
      </w:r>
      <w:proofErr w:type="gramEnd"/>
      <w:r w:rsidRPr="00167A57">
        <w:rPr>
          <w:rFonts w:asciiTheme="majorHAnsi" w:hAnsiTheme="majorHAnsi" w:cs="Arial"/>
        </w:rPr>
        <w:t xml:space="preserve"> jest właścicielem niżej wymienionych maszyn i urządzeń:</w:t>
      </w:r>
    </w:p>
    <w:p w14:paraId="73C8E974" w14:textId="77777777" w:rsidR="00440A28" w:rsidRPr="00167A5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99"/>
        <w:gridCol w:w="4110"/>
        <w:gridCol w:w="1847"/>
        <w:gridCol w:w="2011"/>
      </w:tblGrid>
      <w:tr w:rsidR="00B06643" w:rsidRPr="00B06643" w14:paraId="62B511AA" w14:textId="77777777" w:rsidTr="00231068">
        <w:trPr>
          <w:jc w:val="center"/>
        </w:trPr>
        <w:tc>
          <w:tcPr>
            <w:tcW w:w="599" w:type="dxa"/>
            <w:shd w:val="clear" w:color="auto" w:fill="D9D9D9" w:themeFill="background1" w:themeFillShade="D9"/>
          </w:tcPr>
          <w:p w14:paraId="7DB0FD99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i/>
              </w:rPr>
            </w:pPr>
            <w:r w:rsidRPr="00B06643">
              <w:rPr>
                <w:rFonts w:asciiTheme="majorHAnsi" w:hAnsiTheme="majorHAnsi" w:cs="Arial"/>
                <w:b/>
                <w:i/>
              </w:rPr>
              <w:t>Lp.</w:t>
            </w:r>
          </w:p>
        </w:tc>
        <w:tc>
          <w:tcPr>
            <w:tcW w:w="4110" w:type="dxa"/>
            <w:shd w:val="clear" w:color="auto" w:fill="D9D9D9" w:themeFill="background1" w:themeFillShade="D9"/>
          </w:tcPr>
          <w:p w14:paraId="09FDDD88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i/>
              </w:rPr>
            </w:pPr>
            <w:r w:rsidRPr="00B06643">
              <w:rPr>
                <w:rFonts w:asciiTheme="majorHAnsi" w:hAnsiTheme="majorHAnsi" w:cs="Arial"/>
                <w:b/>
                <w:i/>
              </w:rPr>
              <w:t>Nazwa sprzętu</w:t>
            </w:r>
          </w:p>
        </w:tc>
        <w:tc>
          <w:tcPr>
            <w:tcW w:w="1847" w:type="dxa"/>
            <w:shd w:val="clear" w:color="auto" w:fill="D9D9D9" w:themeFill="background1" w:themeFillShade="D9"/>
          </w:tcPr>
          <w:p w14:paraId="6B286320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i/>
              </w:rPr>
            </w:pPr>
            <w:r w:rsidRPr="00B06643">
              <w:rPr>
                <w:rFonts w:asciiTheme="majorHAnsi" w:hAnsiTheme="majorHAnsi" w:cs="Arial"/>
                <w:b/>
                <w:i/>
              </w:rPr>
              <w:t>Nr ewidencyjny</w:t>
            </w:r>
          </w:p>
        </w:tc>
        <w:tc>
          <w:tcPr>
            <w:tcW w:w="2011" w:type="dxa"/>
            <w:shd w:val="clear" w:color="auto" w:fill="D9D9D9" w:themeFill="background1" w:themeFillShade="D9"/>
          </w:tcPr>
          <w:p w14:paraId="076FAFB9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i/>
              </w:rPr>
            </w:pPr>
            <w:r w:rsidRPr="00B06643">
              <w:rPr>
                <w:rFonts w:asciiTheme="majorHAnsi" w:hAnsiTheme="majorHAnsi" w:cs="Arial"/>
                <w:b/>
                <w:i/>
              </w:rPr>
              <w:t>Uwagi</w:t>
            </w:r>
          </w:p>
        </w:tc>
      </w:tr>
      <w:tr w:rsidR="00B06643" w:rsidRPr="00B06643" w14:paraId="4281E790" w14:textId="77777777" w:rsidTr="00231068">
        <w:trPr>
          <w:jc w:val="center"/>
        </w:trPr>
        <w:tc>
          <w:tcPr>
            <w:tcW w:w="599" w:type="dxa"/>
          </w:tcPr>
          <w:p w14:paraId="57738F35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14:paraId="0749C60A" w14:textId="77777777" w:rsidR="00440A28" w:rsidRPr="00B06643" w:rsidRDefault="00B46147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 xml:space="preserve">Kultywator </w:t>
            </w:r>
            <w:r w:rsidR="00B06643" w:rsidRPr="00B06643">
              <w:rPr>
                <w:rFonts w:asciiTheme="majorHAnsi" w:hAnsiTheme="majorHAnsi" w:cs="Arial"/>
              </w:rPr>
              <w:t>agregat</w:t>
            </w:r>
          </w:p>
        </w:tc>
        <w:tc>
          <w:tcPr>
            <w:tcW w:w="1847" w:type="dxa"/>
            <w:shd w:val="clear" w:color="auto" w:fill="auto"/>
          </w:tcPr>
          <w:p w14:paraId="343F22AF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590/567</w:t>
            </w:r>
          </w:p>
        </w:tc>
        <w:tc>
          <w:tcPr>
            <w:tcW w:w="2011" w:type="dxa"/>
          </w:tcPr>
          <w:p w14:paraId="75225E20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5DE066D4" w14:textId="77777777" w:rsidTr="00231068">
        <w:trPr>
          <w:jc w:val="center"/>
        </w:trPr>
        <w:tc>
          <w:tcPr>
            <w:tcW w:w="599" w:type="dxa"/>
          </w:tcPr>
          <w:p w14:paraId="0C9D558F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14:paraId="0AE8050D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Kultywator</w:t>
            </w:r>
          </w:p>
        </w:tc>
        <w:tc>
          <w:tcPr>
            <w:tcW w:w="1847" w:type="dxa"/>
            <w:shd w:val="clear" w:color="auto" w:fill="auto"/>
          </w:tcPr>
          <w:p w14:paraId="02167CBF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590/617</w:t>
            </w:r>
          </w:p>
        </w:tc>
        <w:tc>
          <w:tcPr>
            <w:tcW w:w="2011" w:type="dxa"/>
          </w:tcPr>
          <w:p w14:paraId="33BC67A1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5E7AF454" w14:textId="77777777" w:rsidTr="00231068">
        <w:trPr>
          <w:jc w:val="center"/>
        </w:trPr>
        <w:tc>
          <w:tcPr>
            <w:tcW w:w="599" w:type="dxa"/>
          </w:tcPr>
          <w:p w14:paraId="04D5AD9C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14:paraId="1471DDF1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Wyciskacz</w:t>
            </w:r>
          </w:p>
        </w:tc>
        <w:tc>
          <w:tcPr>
            <w:tcW w:w="1847" w:type="dxa"/>
            <w:shd w:val="clear" w:color="auto" w:fill="auto"/>
          </w:tcPr>
          <w:p w14:paraId="6F5C16BA" w14:textId="77777777" w:rsidR="00440A28" w:rsidRPr="00B06643" w:rsidRDefault="00B06643" w:rsidP="00B0664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590/620</w:t>
            </w:r>
          </w:p>
        </w:tc>
        <w:tc>
          <w:tcPr>
            <w:tcW w:w="2011" w:type="dxa"/>
          </w:tcPr>
          <w:p w14:paraId="3AE0D5E8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3521462D" w14:textId="77777777" w:rsidTr="00231068">
        <w:trPr>
          <w:jc w:val="center"/>
        </w:trPr>
        <w:tc>
          <w:tcPr>
            <w:tcW w:w="599" w:type="dxa"/>
          </w:tcPr>
          <w:p w14:paraId="2DFC2C8F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3E462EF5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Włóka</w:t>
            </w:r>
          </w:p>
        </w:tc>
        <w:tc>
          <w:tcPr>
            <w:tcW w:w="1847" w:type="dxa"/>
            <w:shd w:val="clear" w:color="auto" w:fill="auto"/>
          </w:tcPr>
          <w:p w14:paraId="25845202" w14:textId="77777777" w:rsidR="00440A28" w:rsidRPr="00B06643" w:rsidRDefault="00B06643" w:rsidP="00B0664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590/666</w:t>
            </w:r>
          </w:p>
        </w:tc>
        <w:tc>
          <w:tcPr>
            <w:tcW w:w="2011" w:type="dxa"/>
          </w:tcPr>
          <w:p w14:paraId="604AEADF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73C64AAA" w14:textId="77777777" w:rsidTr="00231068">
        <w:trPr>
          <w:jc w:val="center"/>
        </w:trPr>
        <w:tc>
          <w:tcPr>
            <w:tcW w:w="599" w:type="dxa"/>
          </w:tcPr>
          <w:p w14:paraId="588E0C08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5C706705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Siewnik EGEDAL</w:t>
            </w:r>
          </w:p>
        </w:tc>
        <w:tc>
          <w:tcPr>
            <w:tcW w:w="1847" w:type="dxa"/>
            <w:shd w:val="clear" w:color="auto" w:fill="auto"/>
          </w:tcPr>
          <w:p w14:paraId="5F2D1C08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591/595</w:t>
            </w:r>
          </w:p>
        </w:tc>
        <w:tc>
          <w:tcPr>
            <w:tcW w:w="2011" w:type="dxa"/>
          </w:tcPr>
          <w:p w14:paraId="60994A5A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442C2732" w14:textId="77777777" w:rsidTr="00231068">
        <w:trPr>
          <w:jc w:val="center"/>
        </w:trPr>
        <w:tc>
          <w:tcPr>
            <w:tcW w:w="599" w:type="dxa"/>
          </w:tcPr>
          <w:p w14:paraId="192B5226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2DFB2EFB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Opielacz wielorzędowy</w:t>
            </w:r>
          </w:p>
        </w:tc>
        <w:tc>
          <w:tcPr>
            <w:tcW w:w="1847" w:type="dxa"/>
            <w:shd w:val="clear" w:color="auto" w:fill="auto"/>
          </w:tcPr>
          <w:p w14:paraId="18462F59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592/533</w:t>
            </w:r>
          </w:p>
        </w:tc>
        <w:tc>
          <w:tcPr>
            <w:tcW w:w="2011" w:type="dxa"/>
          </w:tcPr>
          <w:p w14:paraId="57932CD7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6C097D4B" w14:textId="77777777" w:rsidTr="00231068">
        <w:trPr>
          <w:jc w:val="center"/>
        </w:trPr>
        <w:tc>
          <w:tcPr>
            <w:tcW w:w="599" w:type="dxa"/>
          </w:tcPr>
          <w:p w14:paraId="6CE88300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2EF68F09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Rozsiewacz nawozów</w:t>
            </w:r>
          </w:p>
        </w:tc>
        <w:tc>
          <w:tcPr>
            <w:tcW w:w="1847" w:type="dxa"/>
            <w:shd w:val="clear" w:color="auto" w:fill="auto"/>
          </w:tcPr>
          <w:p w14:paraId="43DA25CF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592/619</w:t>
            </w:r>
          </w:p>
        </w:tc>
        <w:tc>
          <w:tcPr>
            <w:tcW w:w="2011" w:type="dxa"/>
          </w:tcPr>
          <w:p w14:paraId="22E9525D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1A593E03" w14:textId="77777777" w:rsidTr="00231068">
        <w:trPr>
          <w:jc w:val="center"/>
        </w:trPr>
        <w:tc>
          <w:tcPr>
            <w:tcW w:w="599" w:type="dxa"/>
          </w:tcPr>
          <w:p w14:paraId="43189956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21BF5215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Opryskiwacz herbicydowy</w:t>
            </w:r>
          </w:p>
        </w:tc>
        <w:tc>
          <w:tcPr>
            <w:tcW w:w="1847" w:type="dxa"/>
            <w:shd w:val="clear" w:color="auto" w:fill="auto"/>
          </w:tcPr>
          <w:p w14:paraId="43BCC14D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593/618</w:t>
            </w:r>
          </w:p>
        </w:tc>
        <w:tc>
          <w:tcPr>
            <w:tcW w:w="2011" w:type="dxa"/>
          </w:tcPr>
          <w:p w14:paraId="3B50805D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0578EF6B" w14:textId="77777777" w:rsidTr="00231068">
        <w:trPr>
          <w:jc w:val="center"/>
        </w:trPr>
        <w:tc>
          <w:tcPr>
            <w:tcW w:w="599" w:type="dxa"/>
          </w:tcPr>
          <w:p w14:paraId="6CACC4D7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3B085E72" w14:textId="64A650D8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 xml:space="preserve">Wyorywacz </w:t>
            </w:r>
            <w:r w:rsidR="00C3502B">
              <w:rPr>
                <w:rFonts w:asciiTheme="majorHAnsi" w:hAnsiTheme="majorHAnsi" w:cs="Arial"/>
              </w:rPr>
              <w:t xml:space="preserve">typ </w:t>
            </w:r>
            <w:r w:rsidRPr="00B06643">
              <w:rPr>
                <w:rFonts w:asciiTheme="majorHAnsi" w:hAnsiTheme="majorHAnsi" w:cs="Arial"/>
              </w:rPr>
              <w:t>RR</w:t>
            </w:r>
          </w:p>
        </w:tc>
        <w:tc>
          <w:tcPr>
            <w:tcW w:w="1847" w:type="dxa"/>
            <w:shd w:val="clear" w:color="auto" w:fill="auto"/>
          </w:tcPr>
          <w:p w14:paraId="4B1C1C72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594/742</w:t>
            </w:r>
          </w:p>
        </w:tc>
        <w:tc>
          <w:tcPr>
            <w:tcW w:w="2011" w:type="dxa"/>
          </w:tcPr>
          <w:p w14:paraId="107C23E0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5D2DD35B" w14:textId="77777777" w:rsidTr="00231068">
        <w:trPr>
          <w:jc w:val="center"/>
        </w:trPr>
        <w:tc>
          <w:tcPr>
            <w:tcW w:w="599" w:type="dxa"/>
          </w:tcPr>
          <w:p w14:paraId="0B858157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14:paraId="1BBF9331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Pług 4 - skibowy</w:t>
            </w:r>
          </w:p>
        </w:tc>
        <w:tc>
          <w:tcPr>
            <w:tcW w:w="1847" w:type="dxa"/>
            <w:shd w:val="clear" w:color="auto" w:fill="auto"/>
          </w:tcPr>
          <w:p w14:paraId="1F7E7533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B34/133T</w:t>
            </w:r>
          </w:p>
        </w:tc>
        <w:tc>
          <w:tcPr>
            <w:tcW w:w="2011" w:type="dxa"/>
          </w:tcPr>
          <w:p w14:paraId="5162FA6C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6676CE3B" w14:textId="77777777" w:rsidTr="00231068">
        <w:trPr>
          <w:jc w:val="center"/>
        </w:trPr>
        <w:tc>
          <w:tcPr>
            <w:tcW w:w="599" w:type="dxa"/>
          </w:tcPr>
          <w:p w14:paraId="421226E5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11</w:t>
            </w:r>
          </w:p>
        </w:tc>
        <w:tc>
          <w:tcPr>
            <w:tcW w:w="4110" w:type="dxa"/>
            <w:shd w:val="clear" w:color="auto" w:fill="auto"/>
          </w:tcPr>
          <w:p w14:paraId="4D6AFB0E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Pług 5 - skibowy</w:t>
            </w:r>
            <w:r w:rsidR="008B2DC3" w:rsidRPr="00B06643">
              <w:rPr>
                <w:rFonts w:asciiTheme="majorHAnsi" w:hAnsiTheme="majorHAnsi" w:cs="Arial"/>
              </w:rPr>
              <w:t xml:space="preserve"> </w:t>
            </w:r>
          </w:p>
        </w:tc>
        <w:tc>
          <w:tcPr>
            <w:tcW w:w="1847" w:type="dxa"/>
            <w:shd w:val="clear" w:color="auto" w:fill="auto"/>
          </w:tcPr>
          <w:p w14:paraId="1C2E1617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B34/137T</w:t>
            </w:r>
          </w:p>
        </w:tc>
        <w:tc>
          <w:tcPr>
            <w:tcW w:w="2011" w:type="dxa"/>
          </w:tcPr>
          <w:p w14:paraId="2F122734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6C4AC8E3" w14:textId="77777777" w:rsidTr="00231068">
        <w:trPr>
          <w:jc w:val="center"/>
        </w:trPr>
        <w:tc>
          <w:tcPr>
            <w:tcW w:w="599" w:type="dxa"/>
          </w:tcPr>
          <w:p w14:paraId="76D28D30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067F6FE3" w14:textId="77777777" w:rsidR="00440A28" w:rsidRPr="00B06643" w:rsidRDefault="00B06643" w:rsidP="00B06643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Rama do głębosza</w:t>
            </w:r>
          </w:p>
        </w:tc>
        <w:tc>
          <w:tcPr>
            <w:tcW w:w="1847" w:type="dxa"/>
            <w:shd w:val="clear" w:color="auto" w:fill="auto"/>
          </w:tcPr>
          <w:p w14:paraId="61F41E45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B34/141T</w:t>
            </w:r>
          </w:p>
        </w:tc>
        <w:tc>
          <w:tcPr>
            <w:tcW w:w="2011" w:type="dxa"/>
          </w:tcPr>
          <w:p w14:paraId="6D3A2FDB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738EDFE8" w14:textId="77777777" w:rsidTr="00231068">
        <w:trPr>
          <w:jc w:val="center"/>
        </w:trPr>
        <w:tc>
          <w:tcPr>
            <w:tcW w:w="599" w:type="dxa"/>
          </w:tcPr>
          <w:p w14:paraId="0C098EB3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65B42199" w14:textId="31A8A2CB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Redlice do gleby</w:t>
            </w:r>
            <w:r w:rsidR="00C3502B">
              <w:rPr>
                <w:rFonts w:asciiTheme="majorHAnsi" w:hAnsiTheme="majorHAnsi" w:cs="Arial"/>
              </w:rPr>
              <w:t xml:space="preserve"> 3</w:t>
            </w:r>
          </w:p>
        </w:tc>
        <w:tc>
          <w:tcPr>
            <w:tcW w:w="1847" w:type="dxa"/>
            <w:shd w:val="clear" w:color="auto" w:fill="auto"/>
          </w:tcPr>
          <w:p w14:paraId="4A79C9BE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B34</w:t>
            </w:r>
            <w:r w:rsidR="00440A28" w:rsidRPr="00B06643">
              <w:rPr>
                <w:rFonts w:asciiTheme="majorHAnsi" w:hAnsiTheme="majorHAnsi" w:cs="Arial"/>
              </w:rPr>
              <w:t>/14</w:t>
            </w:r>
            <w:r w:rsidRPr="00B06643">
              <w:rPr>
                <w:rFonts w:asciiTheme="majorHAnsi" w:hAnsiTheme="majorHAnsi" w:cs="Arial"/>
              </w:rPr>
              <w:t>2T</w:t>
            </w:r>
          </w:p>
        </w:tc>
        <w:tc>
          <w:tcPr>
            <w:tcW w:w="2011" w:type="dxa"/>
          </w:tcPr>
          <w:p w14:paraId="3D3D4BB9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602FE402" w14:textId="77777777" w:rsidTr="00231068">
        <w:trPr>
          <w:jc w:val="center"/>
        </w:trPr>
        <w:tc>
          <w:tcPr>
            <w:tcW w:w="599" w:type="dxa"/>
          </w:tcPr>
          <w:p w14:paraId="4B30B01B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25E0DA25" w14:textId="6594692B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Pod</w:t>
            </w:r>
            <w:r w:rsidR="00C3502B">
              <w:rPr>
                <w:rFonts w:asciiTheme="majorHAnsi" w:hAnsiTheme="majorHAnsi" w:cs="Arial"/>
              </w:rPr>
              <w:t>cinacz</w:t>
            </w:r>
            <w:r w:rsidRPr="00B06643">
              <w:rPr>
                <w:rFonts w:asciiTheme="majorHAnsi" w:hAnsiTheme="majorHAnsi" w:cs="Arial"/>
              </w:rPr>
              <w:t xml:space="preserve"> z wyorywaczem</w:t>
            </w:r>
          </w:p>
        </w:tc>
        <w:tc>
          <w:tcPr>
            <w:tcW w:w="1847" w:type="dxa"/>
            <w:shd w:val="clear" w:color="auto" w:fill="auto"/>
          </w:tcPr>
          <w:p w14:paraId="3E1D8B38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B34/126T</w:t>
            </w:r>
          </w:p>
        </w:tc>
        <w:tc>
          <w:tcPr>
            <w:tcW w:w="2011" w:type="dxa"/>
          </w:tcPr>
          <w:p w14:paraId="0E72ABA7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0B310DB2" w14:textId="77777777" w:rsidTr="00231068">
        <w:trPr>
          <w:jc w:val="center"/>
        </w:trPr>
        <w:tc>
          <w:tcPr>
            <w:tcW w:w="599" w:type="dxa"/>
          </w:tcPr>
          <w:p w14:paraId="284AFF5D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15</w:t>
            </w:r>
          </w:p>
        </w:tc>
        <w:tc>
          <w:tcPr>
            <w:tcW w:w="4110" w:type="dxa"/>
            <w:shd w:val="clear" w:color="auto" w:fill="auto"/>
          </w:tcPr>
          <w:p w14:paraId="60335612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Wyorywacz z podcinaczem</w:t>
            </w:r>
          </w:p>
        </w:tc>
        <w:tc>
          <w:tcPr>
            <w:tcW w:w="1847" w:type="dxa"/>
            <w:shd w:val="clear" w:color="auto" w:fill="auto"/>
          </w:tcPr>
          <w:p w14:paraId="2C79CEBA" w14:textId="2DD691C2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B34/1</w:t>
            </w:r>
            <w:r w:rsidR="00C3502B">
              <w:rPr>
                <w:rFonts w:asciiTheme="majorHAnsi" w:hAnsiTheme="majorHAnsi" w:cs="Arial"/>
              </w:rPr>
              <w:t>32</w:t>
            </w:r>
            <w:r w:rsidRPr="00B06643">
              <w:rPr>
                <w:rFonts w:asciiTheme="majorHAnsi" w:hAnsiTheme="majorHAnsi" w:cs="Arial"/>
              </w:rPr>
              <w:t>T</w:t>
            </w:r>
          </w:p>
        </w:tc>
        <w:tc>
          <w:tcPr>
            <w:tcW w:w="2011" w:type="dxa"/>
          </w:tcPr>
          <w:p w14:paraId="57FC7568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3EB54DCB" w14:textId="77777777" w:rsidTr="00231068">
        <w:trPr>
          <w:jc w:val="center"/>
        </w:trPr>
        <w:tc>
          <w:tcPr>
            <w:tcW w:w="599" w:type="dxa"/>
          </w:tcPr>
          <w:p w14:paraId="73E72341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05405A4B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Zestaw szkółkarski</w:t>
            </w:r>
          </w:p>
        </w:tc>
        <w:tc>
          <w:tcPr>
            <w:tcW w:w="1847" w:type="dxa"/>
            <w:shd w:val="clear" w:color="auto" w:fill="auto"/>
          </w:tcPr>
          <w:p w14:paraId="10D4B575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B34/128T</w:t>
            </w:r>
          </w:p>
        </w:tc>
        <w:tc>
          <w:tcPr>
            <w:tcW w:w="2011" w:type="dxa"/>
          </w:tcPr>
          <w:p w14:paraId="4B42048C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31EBA9AC" w14:textId="77777777" w:rsidTr="00231068">
        <w:trPr>
          <w:jc w:val="center"/>
        </w:trPr>
        <w:tc>
          <w:tcPr>
            <w:tcW w:w="599" w:type="dxa"/>
          </w:tcPr>
          <w:p w14:paraId="311A9C3B" w14:textId="399DBAA3" w:rsidR="00440A28" w:rsidRPr="00B06643" w:rsidRDefault="00B809BB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64E84FDC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Wał 11-607</w:t>
            </w:r>
          </w:p>
        </w:tc>
        <w:tc>
          <w:tcPr>
            <w:tcW w:w="1847" w:type="dxa"/>
            <w:shd w:val="clear" w:color="auto" w:fill="auto"/>
          </w:tcPr>
          <w:p w14:paraId="3F4C8F40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B34/129T</w:t>
            </w:r>
          </w:p>
        </w:tc>
        <w:tc>
          <w:tcPr>
            <w:tcW w:w="2011" w:type="dxa"/>
          </w:tcPr>
          <w:p w14:paraId="77206C67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57E586F3" w14:textId="77777777" w:rsidTr="00231068">
        <w:trPr>
          <w:jc w:val="center"/>
        </w:trPr>
        <w:tc>
          <w:tcPr>
            <w:tcW w:w="599" w:type="dxa"/>
          </w:tcPr>
          <w:p w14:paraId="38D907DF" w14:textId="74724995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1</w:t>
            </w:r>
            <w:r w:rsidR="00B809BB">
              <w:rPr>
                <w:rFonts w:asciiTheme="majorHAnsi" w:hAnsiTheme="majorHAnsi" w:cs="Arial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790FCE6D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Brona P22-5</w:t>
            </w:r>
          </w:p>
        </w:tc>
        <w:tc>
          <w:tcPr>
            <w:tcW w:w="1847" w:type="dxa"/>
            <w:shd w:val="clear" w:color="auto" w:fill="auto"/>
          </w:tcPr>
          <w:p w14:paraId="6E6F1252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B34/131T</w:t>
            </w:r>
          </w:p>
        </w:tc>
        <w:tc>
          <w:tcPr>
            <w:tcW w:w="2011" w:type="dxa"/>
          </w:tcPr>
          <w:p w14:paraId="361ED531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</w:tbl>
    <w:p w14:paraId="1B77036D" w14:textId="77777777" w:rsidR="00440A28" w:rsidRPr="00B06643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3FCB3CB2" w14:textId="77777777" w:rsidR="005075F4" w:rsidRPr="00B06643" w:rsidRDefault="005075F4" w:rsidP="00603E1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</w:p>
    <w:p w14:paraId="3D3DC507" w14:textId="0F6FA7ED" w:rsidR="00440A28" w:rsidRPr="00B06643" w:rsidRDefault="00440A28" w:rsidP="00B809B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B06643">
        <w:rPr>
          <w:rFonts w:asciiTheme="majorHAnsi" w:hAnsiTheme="majorHAnsi" w:cs="Arial"/>
        </w:rPr>
        <w:t>§ 3</w:t>
      </w:r>
    </w:p>
    <w:p w14:paraId="05BC6182" w14:textId="5D5970CE" w:rsidR="00440A28" w:rsidRPr="00B06643" w:rsidRDefault="00440A28" w:rsidP="00167A57">
      <w:pPr>
        <w:autoSpaceDE w:val="0"/>
        <w:autoSpaceDN w:val="0"/>
        <w:adjustRightInd w:val="0"/>
        <w:spacing w:after="0" w:line="240" w:lineRule="auto"/>
        <w:ind w:left="708"/>
        <w:rPr>
          <w:rFonts w:asciiTheme="majorHAnsi" w:hAnsiTheme="majorHAnsi" w:cs="Arial"/>
        </w:rPr>
      </w:pPr>
      <w:r w:rsidRPr="00B06643">
        <w:rPr>
          <w:rFonts w:asciiTheme="majorHAnsi" w:hAnsiTheme="majorHAnsi" w:cs="Arial"/>
        </w:rPr>
        <w:t>Wydzierżawiający oddaje dzierżawcy do używania przedmioty, o których mowa w § 2 na okres o</w:t>
      </w:r>
      <w:r w:rsidR="00E2395E" w:rsidRPr="00B06643">
        <w:rPr>
          <w:rFonts w:asciiTheme="majorHAnsi" w:hAnsiTheme="majorHAnsi" w:cs="Arial"/>
        </w:rPr>
        <w:t>d ………………………</w:t>
      </w:r>
      <w:proofErr w:type="gramStart"/>
      <w:r w:rsidR="00E2395E" w:rsidRPr="00B06643">
        <w:rPr>
          <w:rFonts w:asciiTheme="majorHAnsi" w:hAnsiTheme="majorHAnsi" w:cs="Arial"/>
        </w:rPr>
        <w:t>…….</w:t>
      </w:r>
      <w:proofErr w:type="gramEnd"/>
      <w:r w:rsidR="00834BEB" w:rsidRPr="00B06643">
        <w:rPr>
          <w:rFonts w:asciiTheme="majorHAnsi" w:hAnsiTheme="majorHAnsi" w:cs="Arial"/>
        </w:rPr>
        <w:t>do</w:t>
      </w:r>
      <w:r w:rsidR="00006D27" w:rsidRPr="00B06643">
        <w:rPr>
          <w:rFonts w:asciiTheme="majorHAnsi" w:hAnsiTheme="majorHAnsi" w:cs="Arial"/>
        </w:rPr>
        <w:t xml:space="preserve"> 31.12.202</w:t>
      </w:r>
      <w:r w:rsidR="00560D6C">
        <w:rPr>
          <w:rFonts w:asciiTheme="majorHAnsi" w:hAnsiTheme="majorHAnsi" w:cs="Arial"/>
        </w:rPr>
        <w:t>5</w:t>
      </w:r>
      <w:r w:rsidRPr="00B06643">
        <w:rPr>
          <w:rFonts w:asciiTheme="majorHAnsi" w:hAnsiTheme="majorHAnsi" w:cs="Arial"/>
        </w:rPr>
        <w:t xml:space="preserve"> r.</w:t>
      </w:r>
    </w:p>
    <w:p w14:paraId="26F5620A" w14:textId="77777777" w:rsidR="005075F4" w:rsidRPr="00B06643" w:rsidRDefault="005075F4" w:rsidP="00440A2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</w:p>
    <w:p w14:paraId="6ADAA54E" w14:textId="4989E56C" w:rsidR="00440A28" w:rsidRPr="00B06643" w:rsidRDefault="00440A28" w:rsidP="00B809B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B06643">
        <w:rPr>
          <w:rFonts w:asciiTheme="majorHAnsi" w:hAnsiTheme="majorHAnsi" w:cs="Arial"/>
        </w:rPr>
        <w:t>§ 4</w:t>
      </w:r>
    </w:p>
    <w:p w14:paraId="61048BF5" w14:textId="598FCFE3" w:rsidR="00440A28" w:rsidRDefault="00440A28" w:rsidP="00440A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B06643">
        <w:rPr>
          <w:rFonts w:asciiTheme="majorHAnsi" w:hAnsiTheme="majorHAnsi" w:cs="Arial"/>
        </w:rPr>
        <w:t>Dzierżawca potwierdza, że maszyny i urządzenia znajdują się</w:t>
      </w:r>
      <w:r w:rsidR="006F3BEF">
        <w:rPr>
          <w:rFonts w:asciiTheme="majorHAnsi" w:hAnsiTheme="majorHAnsi" w:cs="Arial"/>
        </w:rPr>
        <w:t xml:space="preserve"> w stanie przydatnym do użytku i nie będzie z tego tytułu występował do Wydzierżawiającego z jakimikolwiek roszczeniami.</w:t>
      </w:r>
    </w:p>
    <w:p w14:paraId="067A2221" w14:textId="77777777" w:rsidR="006F3BEF" w:rsidRPr="00B06643" w:rsidRDefault="006F3BEF" w:rsidP="00440A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Dzierżawca będzie wykonywał swoje prawo zgodnie z wymaganymi prawidłowej gospodarki i nie będzie zmieniał przeznaczenia Przedmiotu Dzierżawy ani dokonywał w nim jakichkolwiek zmian, bez zgody Wydzierżawiającego udzielonej na piśmie.</w:t>
      </w:r>
    </w:p>
    <w:p w14:paraId="167C0397" w14:textId="77777777" w:rsidR="00440A28" w:rsidRPr="00B06643" w:rsidRDefault="00440A28" w:rsidP="00440A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B06643">
        <w:rPr>
          <w:rFonts w:asciiTheme="majorHAnsi" w:hAnsiTheme="majorHAnsi" w:cs="Arial"/>
        </w:rPr>
        <w:t xml:space="preserve">Dzierżawca będzie w ramach umowy używał maszyn i urządzeń zgodnie z potrzebami wynikającymi z prowadzonej działalności gospodarczej w ramach prac z zakresu gospodarki leśnej zleconych przez wydzierżawiającego. </w:t>
      </w:r>
    </w:p>
    <w:p w14:paraId="2EA262CA" w14:textId="77777777" w:rsidR="00440A28" w:rsidRPr="00B06643" w:rsidRDefault="00440A28" w:rsidP="00440A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B06643">
        <w:rPr>
          <w:rFonts w:asciiTheme="majorHAnsi" w:hAnsiTheme="majorHAnsi" w:cs="Arial"/>
        </w:rPr>
        <w:t xml:space="preserve">Dzierżawca zobowiązuje się do pokrywania kosztów awaryjnych remontów sprzętu, </w:t>
      </w:r>
      <w:r w:rsidRPr="00B06643">
        <w:rPr>
          <w:rFonts w:asciiTheme="majorHAnsi" w:hAnsiTheme="majorHAnsi" w:cs="Arial"/>
        </w:rPr>
        <w:br/>
        <w:t>o którym mowa w § 2, i kosztów remontów wynikających z normalnego zużycia eksploatacyjnego.</w:t>
      </w:r>
      <w:r w:rsidR="006F3BEF">
        <w:rPr>
          <w:rFonts w:asciiTheme="majorHAnsi" w:hAnsiTheme="majorHAnsi" w:cs="Arial"/>
        </w:rPr>
        <w:t xml:space="preserve"> Ponadto Dzierżawcę obciążają również koszty konserwacji i obsługi.</w:t>
      </w:r>
    </w:p>
    <w:p w14:paraId="26B4BC4C" w14:textId="77777777" w:rsidR="00440A28" w:rsidRDefault="00440A28" w:rsidP="00440A28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B06643">
        <w:rPr>
          <w:rFonts w:asciiTheme="majorHAnsi" w:hAnsiTheme="majorHAnsi"/>
        </w:rPr>
        <w:t>Dzierżawca zobowiązuje się do pokrycia wszelkich szkód powstałych w użyczonych przedmiotach.</w:t>
      </w:r>
    </w:p>
    <w:p w14:paraId="7EA86C13" w14:textId="77777777" w:rsidR="006F3BEF" w:rsidRPr="00B06643" w:rsidRDefault="006F3BEF" w:rsidP="00440A28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Przedmiot Dzierżawy może być wykorzystywany tylko w celu wykonania usług leśnych z zakresu gospodarki szkółkarskiej na terenie Nadleśnictwa Góra Śląska.</w:t>
      </w:r>
    </w:p>
    <w:p w14:paraId="1E470526" w14:textId="09C2C767" w:rsidR="00440A28" w:rsidRPr="00B06643" w:rsidRDefault="00440A28" w:rsidP="000A791C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B06643">
        <w:rPr>
          <w:rFonts w:asciiTheme="majorHAnsi" w:hAnsiTheme="majorHAnsi"/>
        </w:rPr>
        <w:t>Kontrolę nad postanowieniami wykonywania niniejszej umowy ze stron</w:t>
      </w:r>
      <w:r w:rsidR="00625782" w:rsidRPr="00B06643">
        <w:rPr>
          <w:rFonts w:asciiTheme="majorHAnsi" w:hAnsiTheme="majorHAnsi"/>
        </w:rPr>
        <w:t>y</w:t>
      </w:r>
      <w:r w:rsidR="005075F4" w:rsidRPr="00B06643">
        <w:rPr>
          <w:rFonts w:asciiTheme="majorHAnsi" w:hAnsiTheme="majorHAnsi"/>
        </w:rPr>
        <w:t xml:space="preserve"> </w:t>
      </w:r>
      <w:r w:rsidR="00B06643" w:rsidRPr="00B06643">
        <w:rPr>
          <w:rFonts w:asciiTheme="majorHAnsi" w:hAnsiTheme="majorHAnsi"/>
        </w:rPr>
        <w:t>Wydzierżawiającego</w:t>
      </w:r>
      <w:r w:rsidR="005075F4" w:rsidRPr="00B06643">
        <w:rPr>
          <w:rFonts w:asciiTheme="majorHAnsi" w:hAnsiTheme="majorHAnsi"/>
        </w:rPr>
        <w:t xml:space="preserve"> sprawować będzie</w:t>
      </w:r>
      <w:r w:rsidR="00560D6C">
        <w:rPr>
          <w:rFonts w:asciiTheme="majorHAnsi" w:hAnsiTheme="majorHAnsi"/>
        </w:rPr>
        <w:t xml:space="preserve"> Leśniczy – szkółkarz.</w:t>
      </w:r>
    </w:p>
    <w:p w14:paraId="259D3A2E" w14:textId="77777777" w:rsidR="005075F4" w:rsidRPr="002E2CCF" w:rsidRDefault="005075F4" w:rsidP="00440A2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</w:p>
    <w:p w14:paraId="3D5CD5B8" w14:textId="4A332E29" w:rsidR="00440A28" w:rsidRPr="002E2CCF" w:rsidRDefault="00440A28" w:rsidP="00B809B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2E2CCF">
        <w:rPr>
          <w:rFonts w:asciiTheme="majorHAnsi" w:hAnsiTheme="majorHAnsi" w:cs="Arial"/>
        </w:rPr>
        <w:t>§ 5</w:t>
      </w:r>
    </w:p>
    <w:p w14:paraId="2D7FD58D" w14:textId="77777777" w:rsidR="002E2CCF" w:rsidRPr="002E2CCF" w:rsidRDefault="002E2CCF" w:rsidP="00440A2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2E2CCF">
        <w:rPr>
          <w:rFonts w:asciiTheme="majorHAnsi" w:hAnsiTheme="majorHAnsi" w:cs="Arial"/>
        </w:rPr>
        <w:t xml:space="preserve">Dzierżawca będzie uiszczać czynsz z góry za każdy miesiąc w terminie do 10-tego dnia każdego miesiąca na rachunek bankowy Nadleśnictwa Góra Śląska. </w:t>
      </w:r>
    </w:p>
    <w:p w14:paraId="1C3056AB" w14:textId="12BCAB50" w:rsidR="00FC77F5" w:rsidRDefault="00440A28" w:rsidP="00FC77F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714" w:hanging="357"/>
        <w:jc w:val="both"/>
        <w:rPr>
          <w:rFonts w:asciiTheme="majorHAnsi" w:hAnsiTheme="majorHAnsi" w:cs="Arial"/>
        </w:rPr>
      </w:pPr>
      <w:r w:rsidRPr="002E2CCF">
        <w:rPr>
          <w:rFonts w:asciiTheme="majorHAnsi" w:hAnsiTheme="majorHAnsi" w:cs="Arial"/>
        </w:rPr>
        <w:t>Wysokość czyn</w:t>
      </w:r>
      <w:r w:rsidR="00834BEB" w:rsidRPr="002E2CCF">
        <w:rPr>
          <w:rFonts w:asciiTheme="majorHAnsi" w:hAnsiTheme="majorHAnsi" w:cs="Arial"/>
        </w:rPr>
        <w:t xml:space="preserve">szu </w:t>
      </w:r>
      <w:r w:rsidR="00006D27" w:rsidRPr="002E2CCF">
        <w:rPr>
          <w:rFonts w:asciiTheme="majorHAnsi" w:hAnsiTheme="majorHAnsi" w:cs="Arial"/>
        </w:rPr>
        <w:t>dzierżawy w roku 202</w:t>
      </w:r>
      <w:r w:rsidR="00560D6C">
        <w:rPr>
          <w:rFonts w:asciiTheme="majorHAnsi" w:hAnsiTheme="majorHAnsi" w:cs="Arial"/>
        </w:rPr>
        <w:t>5</w:t>
      </w:r>
      <w:r w:rsidRPr="002E2CCF">
        <w:rPr>
          <w:rFonts w:asciiTheme="majorHAnsi" w:hAnsiTheme="majorHAnsi" w:cs="Arial"/>
        </w:rPr>
        <w:t xml:space="preserve"> wynosić będzie </w:t>
      </w:r>
      <w:r w:rsidR="00FC77F5" w:rsidRPr="002E2CCF">
        <w:rPr>
          <w:rFonts w:asciiTheme="majorHAnsi" w:hAnsiTheme="majorHAnsi" w:cs="Arial"/>
        </w:rPr>
        <w:t>miesięcznie:</w:t>
      </w:r>
    </w:p>
    <w:p w14:paraId="0579ACCD" w14:textId="77777777" w:rsidR="00051AF4" w:rsidRPr="002E2CCF" w:rsidRDefault="00051AF4" w:rsidP="00051AF4">
      <w:pPr>
        <w:pStyle w:val="Akapitzlist"/>
        <w:autoSpaceDE w:val="0"/>
        <w:autoSpaceDN w:val="0"/>
        <w:adjustRightInd w:val="0"/>
        <w:spacing w:after="240" w:line="240" w:lineRule="auto"/>
        <w:ind w:left="714"/>
        <w:jc w:val="both"/>
        <w:rPr>
          <w:rFonts w:asciiTheme="majorHAnsi" w:hAnsiTheme="majorHAnsi" w:cs="Arial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3436"/>
        <w:gridCol w:w="2123"/>
        <w:gridCol w:w="1417"/>
        <w:gridCol w:w="1223"/>
      </w:tblGrid>
      <w:tr w:rsidR="00B46147" w:rsidRPr="00B46147" w14:paraId="2DD2FAB0" w14:textId="77777777" w:rsidTr="00D63953">
        <w:tc>
          <w:tcPr>
            <w:tcW w:w="3440" w:type="dxa"/>
            <w:vAlign w:val="center"/>
          </w:tcPr>
          <w:p w14:paraId="27E6DD4F" w14:textId="77777777" w:rsidR="00FC77F5" w:rsidRPr="002C3157" w:rsidRDefault="00FC77F5" w:rsidP="00051AF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</w:rPr>
            </w:pPr>
            <w:r w:rsidRPr="002C3157">
              <w:rPr>
                <w:rFonts w:asciiTheme="majorHAnsi" w:hAnsiTheme="majorHAnsi" w:cs="Arial"/>
              </w:rPr>
              <w:t>Opis</w:t>
            </w:r>
          </w:p>
        </w:tc>
        <w:tc>
          <w:tcPr>
            <w:tcW w:w="2126" w:type="dxa"/>
            <w:vAlign w:val="center"/>
          </w:tcPr>
          <w:p w14:paraId="5EC4F950" w14:textId="77777777" w:rsidR="00FC77F5" w:rsidRPr="002C3157" w:rsidRDefault="00FC77F5" w:rsidP="00051AF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</w:rPr>
            </w:pPr>
            <w:r w:rsidRPr="002C3157">
              <w:rPr>
                <w:rFonts w:asciiTheme="majorHAnsi" w:hAnsiTheme="majorHAnsi" w:cs="Arial"/>
              </w:rPr>
              <w:t>Kwota netto</w:t>
            </w:r>
          </w:p>
        </w:tc>
        <w:tc>
          <w:tcPr>
            <w:tcW w:w="1418" w:type="dxa"/>
            <w:vAlign w:val="center"/>
          </w:tcPr>
          <w:p w14:paraId="459D5531" w14:textId="77777777" w:rsidR="00FC77F5" w:rsidRPr="002C3157" w:rsidRDefault="00FC77F5" w:rsidP="00051AF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</w:rPr>
            </w:pPr>
            <w:r w:rsidRPr="002C3157">
              <w:rPr>
                <w:rFonts w:asciiTheme="majorHAnsi" w:hAnsiTheme="majorHAnsi" w:cs="Arial"/>
              </w:rPr>
              <w:t>Podatek VAT 23%</w:t>
            </w:r>
          </w:p>
        </w:tc>
        <w:tc>
          <w:tcPr>
            <w:tcW w:w="1224" w:type="dxa"/>
            <w:vAlign w:val="center"/>
          </w:tcPr>
          <w:p w14:paraId="3FDA1E8E" w14:textId="77777777" w:rsidR="00FC77F5" w:rsidRPr="002C3157" w:rsidRDefault="00FC77F5" w:rsidP="00051AF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</w:rPr>
            </w:pPr>
            <w:r w:rsidRPr="002C3157">
              <w:rPr>
                <w:rFonts w:asciiTheme="majorHAnsi" w:hAnsiTheme="majorHAnsi" w:cs="Arial"/>
              </w:rPr>
              <w:t>Kwota brutto</w:t>
            </w:r>
          </w:p>
        </w:tc>
      </w:tr>
      <w:tr w:rsidR="00B46147" w:rsidRPr="00B46147" w14:paraId="685B72D1" w14:textId="77777777" w:rsidTr="00D63953">
        <w:tc>
          <w:tcPr>
            <w:tcW w:w="3440" w:type="dxa"/>
          </w:tcPr>
          <w:p w14:paraId="11E80842" w14:textId="77777777" w:rsidR="00FC77F5" w:rsidRPr="002C3157" w:rsidRDefault="00FC77F5" w:rsidP="00051AF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</w:rPr>
            </w:pPr>
            <w:r w:rsidRPr="002C3157">
              <w:rPr>
                <w:rFonts w:asciiTheme="majorHAnsi" w:hAnsiTheme="majorHAnsi" w:cs="Arial"/>
              </w:rPr>
              <w:t>Za dzierżawę w/w sprzętu</w:t>
            </w:r>
          </w:p>
        </w:tc>
        <w:tc>
          <w:tcPr>
            <w:tcW w:w="2126" w:type="dxa"/>
            <w:vAlign w:val="bottom"/>
          </w:tcPr>
          <w:p w14:paraId="0D91890C" w14:textId="77777777" w:rsidR="00FC77F5" w:rsidRPr="002C3157" w:rsidRDefault="007B3791" w:rsidP="00051AF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</w:rPr>
            </w:pPr>
            <w:r w:rsidRPr="002C3157">
              <w:rPr>
                <w:rFonts w:asciiTheme="majorHAnsi" w:hAnsiTheme="majorHAnsi" w:cs="Arial"/>
              </w:rPr>
              <w:t>155,80</w:t>
            </w:r>
          </w:p>
        </w:tc>
        <w:tc>
          <w:tcPr>
            <w:tcW w:w="1418" w:type="dxa"/>
            <w:vAlign w:val="bottom"/>
          </w:tcPr>
          <w:p w14:paraId="23434643" w14:textId="5A2A8D88" w:rsidR="00FC77F5" w:rsidRPr="002C3157" w:rsidRDefault="00B809BB" w:rsidP="00051AF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35</w:t>
            </w:r>
            <w:r w:rsidR="00051AF4" w:rsidRPr="002C3157">
              <w:rPr>
                <w:rFonts w:asciiTheme="majorHAnsi" w:hAnsiTheme="majorHAnsi" w:cs="Arial"/>
              </w:rPr>
              <w:t>,</w:t>
            </w:r>
            <w:r>
              <w:rPr>
                <w:rFonts w:asciiTheme="majorHAnsi" w:hAnsiTheme="majorHAnsi" w:cs="Arial"/>
              </w:rPr>
              <w:t>83</w:t>
            </w:r>
          </w:p>
        </w:tc>
        <w:tc>
          <w:tcPr>
            <w:tcW w:w="1224" w:type="dxa"/>
            <w:vAlign w:val="bottom"/>
          </w:tcPr>
          <w:p w14:paraId="66EB34F4" w14:textId="77777777" w:rsidR="00FF45D0" w:rsidRPr="002C3157" w:rsidRDefault="007B3791" w:rsidP="00051AF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</w:rPr>
            </w:pPr>
            <w:r w:rsidRPr="002C3157">
              <w:rPr>
                <w:rFonts w:asciiTheme="majorHAnsi" w:hAnsiTheme="majorHAnsi" w:cs="Arial"/>
              </w:rPr>
              <w:t>191,63</w:t>
            </w:r>
          </w:p>
        </w:tc>
      </w:tr>
    </w:tbl>
    <w:p w14:paraId="1750B7A3" w14:textId="77777777" w:rsidR="00051AF4" w:rsidRDefault="00051AF4" w:rsidP="00051AF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0EA1976C" w14:textId="77777777" w:rsidR="005D7679" w:rsidRDefault="00576BF5" w:rsidP="00440A2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576BF5">
        <w:rPr>
          <w:rFonts w:asciiTheme="majorHAnsi" w:hAnsiTheme="majorHAnsi" w:cs="Arial"/>
        </w:rPr>
        <w:t>Sprzęt zostanie przekaz</w:t>
      </w:r>
      <w:r w:rsidR="005D7679" w:rsidRPr="00576BF5">
        <w:rPr>
          <w:rFonts w:asciiTheme="majorHAnsi" w:hAnsiTheme="majorHAnsi" w:cs="Arial"/>
        </w:rPr>
        <w:t>a</w:t>
      </w:r>
      <w:r w:rsidRPr="00576BF5">
        <w:rPr>
          <w:rFonts w:asciiTheme="majorHAnsi" w:hAnsiTheme="majorHAnsi" w:cs="Arial"/>
        </w:rPr>
        <w:t>ny</w:t>
      </w:r>
      <w:r w:rsidR="005D7679" w:rsidRPr="00576BF5">
        <w:rPr>
          <w:rFonts w:asciiTheme="majorHAnsi" w:hAnsiTheme="majorHAnsi" w:cs="Arial"/>
        </w:rPr>
        <w:t xml:space="preserve"> Dzi</w:t>
      </w:r>
      <w:r w:rsidR="00A90E59" w:rsidRPr="00576BF5">
        <w:rPr>
          <w:rFonts w:asciiTheme="majorHAnsi" w:hAnsiTheme="majorHAnsi" w:cs="Arial"/>
        </w:rPr>
        <w:t>erżawcy</w:t>
      </w:r>
      <w:r w:rsidR="00D202DF" w:rsidRPr="00576BF5">
        <w:rPr>
          <w:rFonts w:asciiTheme="majorHAnsi" w:hAnsiTheme="majorHAnsi" w:cs="Arial"/>
        </w:rPr>
        <w:t xml:space="preserve"> </w:t>
      </w:r>
      <w:r w:rsidRPr="00576BF5">
        <w:rPr>
          <w:rFonts w:asciiTheme="majorHAnsi" w:hAnsiTheme="majorHAnsi" w:cs="Arial"/>
        </w:rPr>
        <w:t>protokołem zdawczo – odbiorczym nie później niż w terminie 14 dni od dnia zawarcia ww. umowy,</w:t>
      </w:r>
      <w:r w:rsidR="005D7679" w:rsidRPr="00576BF5">
        <w:rPr>
          <w:rFonts w:asciiTheme="majorHAnsi" w:hAnsiTheme="majorHAnsi" w:cs="Arial"/>
        </w:rPr>
        <w:t xml:space="preserve"> w którym określi się stan techniczny.</w:t>
      </w:r>
    </w:p>
    <w:p w14:paraId="683ACE58" w14:textId="77777777" w:rsidR="00576BF5" w:rsidRDefault="00576BF5" w:rsidP="00440A2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Zwrot wydzierżawionego sprzętu nastąpi w terminie 3 dni przed dniem zakończenia umowy.</w:t>
      </w:r>
    </w:p>
    <w:p w14:paraId="330AE414" w14:textId="77777777" w:rsidR="00576BF5" w:rsidRPr="00576BF5" w:rsidRDefault="00576BF5" w:rsidP="00440A2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W przypadku gdy Dzierżawca nie dokona zwrotu któregokolwiek ze sprzętu wchodzącego w skład Przedmiotu Dzierżawy w terminie wskazanym w ust 4., to wówczas Dzierżawca zapłaci Wydzierżawiającemu za każdy taki sprzęt wynagrodzenie za bezumowne korzystanie z Przedmiotu Dzierżawy. Wynagrodzenie za bezumowne korzystanie z Przedmiotu Dzierżawy będzie należne Wydzierżawiającemu za każdy dzień bezumownego korzystania w wysokości 500,00 zł. Wynagrodzenie za bezumowne korzystanie z Przedmiotu Dzierżawy może zostać potrącone z wynagrodzenia Dzierżawcy </w:t>
      </w:r>
      <w:r w:rsidR="006F3BEF">
        <w:rPr>
          <w:rFonts w:asciiTheme="majorHAnsi" w:hAnsiTheme="majorHAnsi" w:cs="Arial"/>
        </w:rPr>
        <w:t>należnego na podstawie umowy w sprawie Zamówienia Publicznego.</w:t>
      </w:r>
    </w:p>
    <w:p w14:paraId="43DCB280" w14:textId="569C9B88" w:rsidR="00440A28" w:rsidRPr="006F3BEF" w:rsidRDefault="00440A28" w:rsidP="00440A2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2E2CCF">
        <w:rPr>
          <w:rFonts w:asciiTheme="majorHAnsi" w:hAnsiTheme="majorHAnsi" w:cs="Arial"/>
        </w:rPr>
        <w:t xml:space="preserve">W przypadku opóźnienia w zapłacie należności wynikających z umowy (to jest niedochowania terminu określonego w ust. 1) zgodnie z ustawą z dnia 8 marca 2013 r. o </w:t>
      </w:r>
      <w:r w:rsidR="00827E5F">
        <w:rPr>
          <w:rFonts w:asciiTheme="majorHAnsi" w:hAnsiTheme="majorHAnsi" w:cs="Arial"/>
        </w:rPr>
        <w:t xml:space="preserve">przeciwdziałaniu nadmiernym opóźnieniom w transakcjach handlowych </w:t>
      </w:r>
      <w:proofErr w:type="gramStart"/>
      <w:r w:rsidR="00827E5F">
        <w:rPr>
          <w:rFonts w:asciiTheme="majorHAnsi" w:hAnsiTheme="majorHAnsi" w:cs="Arial"/>
        </w:rPr>
        <w:t>(</w:t>
      </w:r>
      <w:r w:rsidR="003F6396">
        <w:rPr>
          <w:rFonts w:asciiTheme="majorHAnsi" w:hAnsiTheme="majorHAnsi" w:cs="Arial"/>
        </w:rPr>
        <w:t xml:space="preserve"> </w:t>
      </w:r>
      <w:proofErr w:type="spellStart"/>
      <w:r w:rsidR="003F6396">
        <w:rPr>
          <w:rFonts w:asciiTheme="majorHAnsi" w:hAnsiTheme="majorHAnsi" w:cs="Arial"/>
        </w:rPr>
        <w:t>t.j</w:t>
      </w:r>
      <w:proofErr w:type="spellEnd"/>
      <w:r w:rsidR="003F6396">
        <w:rPr>
          <w:rFonts w:asciiTheme="majorHAnsi" w:hAnsiTheme="majorHAnsi" w:cs="Arial"/>
        </w:rPr>
        <w:t>.</w:t>
      </w:r>
      <w:proofErr w:type="gramEnd"/>
      <w:r w:rsidR="003F6396">
        <w:rPr>
          <w:rFonts w:asciiTheme="majorHAnsi" w:hAnsiTheme="majorHAnsi" w:cs="Arial"/>
        </w:rPr>
        <w:t xml:space="preserve"> </w:t>
      </w:r>
      <w:r w:rsidR="00827E5F">
        <w:rPr>
          <w:rFonts w:asciiTheme="majorHAnsi" w:hAnsiTheme="majorHAnsi" w:cs="Arial"/>
        </w:rPr>
        <w:t>Dz. U. 202</w:t>
      </w:r>
      <w:r w:rsidR="00087BD4">
        <w:rPr>
          <w:rFonts w:asciiTheme="majorHAnsi" w:hAnsiTheme="majorHAnsi" w:cs="Arial"/>
        </w:rPr>
        <w:t>3</w:t>
      </w:r>
      <w:r w:rsidR="00827E5F">
        <w:rPr>
          <w:rFonts w:asciiTheme="majorHAnsi" w:hAnsiTheme="majorHAnsi" w:cs="Arial"/>
        </w:rPr>
        <w:t xml:space="preserve">. </w:t>
      </w:r>
      <w:r w:rsidR="00087BD4">
        <w:rPr>
          <w:rFonts w:asciiTheme="majorHAnsi" w:hAnsiTheme="majorHAnsi" w:cs="Arial"/>
        </w:rPr>
        <w:t>1970</w:t>
      </w:r>
      <w:r w:rsidR="00827E5F">
        <w:rPr>
          <w:rFonts w:asciiTheme="majorHAnsi" w:hAnsiTheme="majorHAnsi" w:cs="Arial"/>
        </w:rPr>
        <w:t xml:space="preserve"> ze. zm.). </w:t>
      </w:r>
      <w:r w:rsidRPr="002E2CCF">
        <w:rPr>
          <w:rFonts w:asciiTheme="majorHAnsi" w:hAnsiTheme="majorHAnsi" w:cs="Arial"/>
        </w:rPr>
        <w:t xml:space="preserve">Wydzierżawiającemu będą przysługiwały odsetki ustawowe za opóźnienia w transakcjach handlowych zgodnie z przepisami ww. </w:t>
      </w:r>
      <w:r w:rsidRPr="006F3BEF">
        <w:rPr>
          <w:rFonts w:asciiTheme="majorHAnsi" w:hAnsiTheme="majorHAnsi" w:cs="Arial"/>
        </w:rPr>
        <w:t>ustawy.</w:t>
      </w:r>
    </w:p>
    <w:p w14:paraId="04B8AD2C" w14:textId="77777777" w:rsidR="00440A28" w:rsidRPr="006F3BEF" w:rsidRDefault="00440A28" w:rsidP="00440A2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6F3BEF">
        <w:rPr>
          <w:rFonts w:asciiTheme="majorHAnsi" w:hAnsiTheme="majorHAnsi" w:cs="Arial"/>
        </w:rPr>
        <w:t>Za spełnienie świadczenia przez Dzierżawcę Strony uznają dzień wpływu środków na rachunek Wydzierżawiającego.</w:t>
      </w:r>
    </w:p>
    <w:p w14:paraId="3BD82E34" w14:textId="4D060E01" w:rsidR="00440A28" w:rsidRPr="006F3BEF" w:rsidRDefault="00440A28" w:rsidP="00440A2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6F3BEF">
        <w:rPr>
          <w:rFonts w:asciiTheme="majorHAnsi" w:hAnsiTheme="majorHAnsi" w:cs="Arial"/>
        </w:rPr>
        <w:lastRenderedPageBreak/>
        <w:t xml:space="preserve">W przypadku opóźnienia w zapłacie należności o których mowa w ust. 1 niniejszego paragrafu, dzierżawca będzie obowiązany (obok </w:t>
      </w:r>
      <w:proofErr w:type="gramStart"/>
      <w:r w:rsidRPr="006F3BEF">
        <w:rPr>
          <w:rFonts w:asciiTheme="majorHAnsi" w:hAnsiTheme="majorHAnsi" w:cs="Arial"/>
        </w:rPr>
        <w:t>odsetek</w:t>
      </w:r>
      <w:proofErr w:type="gramEnd"/>
      <w:r w:rsidRPr="006F3BEF">
        <w:rPr>
          <w:rFonts w:asciiTheme="majorHAnsi" w:hAnsiTheme="majorHAnsi" w:cs="Arial"/>
        </w:rPr>
        <w:t xml:space="preserve"> o których mowa w niniejszym paragrafie</w:t>
      </w:r>
      <w:r w:rsidR="00A36364" w:rsidRPr="006F3BEF">
        <w:rPr>
          <w:rFonts w:asciiTheme="majorHAnsi" w:hAnsiTheme="majorHAnsi" w:cs="Arial"/>
        </w:rPr>
        <w:t>) do zapłaty Wydzierżawiającemu</w:t>
      </w:r>
      <w:r w:rsidRPr="006F3BEF">
        <w:rPr>
          <w:rFonts w:asciiTheme="majorHAnsi" w:hAnsiTheme="majorHAnsi" w:cs="Arial"/>
        </w:rPr>
        <w:t xml:space="preserve"> bez konieczności wzywania, </w:t>
      </w:r>
      <w:r w:rsidR="00827E5F">
        <w:rPr>
          <w:rFonts w:asciiTheme="majorHAnsi" w:hAnsiTheme="majorHAnsi" w:cs="Arial"/>
        </w:rPr>
        <w:t>rekompensat</w:t>
      </w:r>
      <w:r w:rsidR="003F6396">
        <w:rPr>
          <w:rFonts w:asciiTheme="majorHAnsi" w:hAnsiTheme="majorHAnsi" w:cs="Arial"/>
        </w:rPr>
        <w:t>y</w:t>
      </w:r>
      <w:r w:rsidR="00827E5F">
        <w:rPr>
          <w:rFonts w:asciiTheme="majorHAnsi" w:hAnsiTheme="majorHAnsi" w:cs="Arial"/>
        </w:rPr>
        <w:t xml:space="preserve"> za koszty odzyskiwania należności, na zasadach i w kwotach określonych w art. 10 ustawy o przeciwdziałaniu nadmiernym opóźnieniom w transakcjach handlowych (</w:t>
      </w:r>
      <w:proofErr w:type="spellStart"/>
      <w:r w:rsidR="00087BD4">
        <w:rPr>
          <w:rFonts w:asciiTheme="majorHAnsi" w:hAnsiTheme="majorHAnsi" w:cs="Arial"/>
        </w:rPr>
        <w:t>t.j</w:t>
      </w:r>
      <w:proofErr w:type="spellEnd"/>
      <w:r w:rsidR="00087BD4">
        <w:rPr>
          <w:rFonts w:asciiTheme="majorHAnsi" w:hAnsiTheme="majorHAnsi" w:cs="Arial"/>
        </w:rPr>
        <w:t xml:space="preserve">. </w:t>
      </w:r>
      <w:r w:rsidR="00827E5F">
        <w:rPr>
          <w:rFonts w:asciiTheme="majorHAnsi" w:hAnsiTheme="majorHAnsi" w:cs="Arial"/>
        </w:rPr>
        <w:t>Dz. U. 202</w:t>
      </w:r>
      <w:r w:rsidR="00087BD4">
        <w:rPr>
          <w:rFonts w:asciiTheme="majorHAnsi" w:hAnsiTheme="majorHAnsi" w:cs="Arial"/>
        </w:rPr>
        <w:t>3</w:t>
      </w:r>
      <w:r w:rsidR="00827E5F">
        <w:rPr>
          <w:rFonts w:asciiTheme="majorHAnsi" w:hAnsiTheme="majorHAnsi" w:cs="Arial"/>
        </w:rPr>
        <w:t xml:space="preserve"> poz. </w:t>
      </w:r>
      <w:r w:rsidR="00087BD4">
        <w:rPr>
          <w:rFonts w:asciiTheme="majorHAnsi" w:hAnsiTheme="majorHAnsi" w:cs="Arial"/>
        </w:rPr>
        <w:t>1970</w:t>
      </w:r>
      <w:r w:rsidR="00827E5F">
        <w:rPr>
          <w:rFonts w:asciiTheme="majorHAnsi" w:hAnsiTheme="majorHAnsi" w:cs="Arial"/>
        </w:rPr>
        <w:t xml:space="preserve"> ze zm.). </w:t>
      </w:r>
    </w:p>
    <w:p w14:paraId="6F7143B9" w14:textId="77777777" w:rsidR="005075F4" w:rsidRPr="00A36364" w:rsidRDefault="005075F4" w:rsidP="00167A5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1FE4DC57" w14:textId="287EB124" w:rsidR="00440A28" w:rsidRPr="00A36364" w:rsidRDefault="00440A28" w:rsidP="00B809B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>§ 6</w:t>
      </w:r>
    </w:p>
    <w:p w14:paraId="29E5CAE0" w14:textId="77777777" w:rsidR="00440A28" w:rsidRPr="00A36364" w:rsidRDefault="00440A28" w:rsidP="00440A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>Dzierżawcy nie wolno oddawać przedmiotu umowy innym osobom w poddzierżawę lub</w:t>
      </w:r>
    </w:p>
    <w:p w14:paraId="6FA4C1F9" w14:textId="77777777" w:rsidR="00440A28" w:rsidRPr="00A36364" w:rsidRDefault="00440A28" w:rsidP="00440A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>bezpłatne użyczenie.</w:t>
      </w:r>
    </w:p>
    <w:p w14:paraId="1EB25C0E" w14:textId="77777777" w:rsidR="005075F4" w:rsidRPr="00A36364" w:rsidRDefault="005075F4" w:rsidP="00167A5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0E563743" w14:textId="1F5E682E" w:rsidR="00440A28" w:rsidRPr="00A36364" w:rsidRDefault="00440A28" w:rsidP="00B809B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>§ 7</w:t>
      </w:r>
    </w:p>
    <w:p w14:paraId="1C92C841" w14:textId="77777777" w:rsidR="00440A28" w:rsidRPr="00A36364" w:rsidRDefault="00440A28" w:rsidP="00440A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>Umowa może zostać rozwiązana przez każdą ze stron, z zachowaniem 3 miesięcznego terminu wypowiedzenia ze skutkiem na koniec miesiąca.</w:t>
      </w:r>
    </w:p>
    <w:p w14:paraId="461920F5" w14:textId="0A17E6C0" w:rsidR="00440A28" w:rsidRDefault="00440A28" w:rsidP="000A79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 xml:space="preserve">Wydzierżawiającemu przysługuje prawo </w:t>
      </w:r>
      <w:r w:rsidR="00087BD4">
        <w:rPr>
          <w:rFonts w:asciiTheme="majorHAnsi" w:hAnsiTheme="majorHAnsi" w:cs="Arial"/>
        </w:rPr>
        <w:t xml:space="preserve">rozwiązania </w:t>
      </w:r>
      <w:r w:rsidRPr="00A36364">
        <w:rPr>
          <w:rFonts w:asciiTheme="majorHAnsi" w:hAnsiTheme="majorHAnsi" w:cs="Arial"/>
        </w:rPr>
        <w:t>umowy w trybie natychmiastowym bez z</w:t>
      </w:r>
      <w:r w:rsidR="00417CD4">
        <w:rPr>
          <w:rFonts w:asciiTheme="majorHAnsi" w:hAnsiTheme="majorHAnsi" w:cs="Arial"/>
        </w:rPr>
        <w:t>achowania terminu wypowiedzenia w przypadkach wystąpienia którejkolwiek z poniższych okoliczności:</w:t>
      </w:r>
    </w:p>
    <w:p w14:paraId="4D122B73" w14:textId="77777777" w:rsidR="00417CD4" w:rsidRDefault="00417CD4" w:rsidP="00417CD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gdy Dzierżawca co najmniej dwukrotnie wyrządził Dzierżawcy szkodę na kwotę łączną nie mniejszą niż co najmniej 3 000,00 zł (słownie: trzy tysiące złotych),</w:t>
      </w:r>
    </w:p>
    <w:p w14:paraId="4D19A974" w14:textId="77777777" w:rsidR="00417CD4" w:rsidRDefault="00417CD4" w:rsidP="00417CD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gdy Przedmiot Dzierżawy jest wykorzystywany w innym celu niż zastrzeżony w umowie,</w:t>
      </w:r>
    </w:p>
    <w:p w14:paraId="6C869656" w14:textId="77777777" w:rsidR="00417CD4" w:rsidRDefault="00417CD4" w:rsidP="00417CD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gdy Dzierżawca zmienił przeznaczenie Przedmiotu Dzierżawy lub dokonał lub będzie usiłował dokonać w nim jakichkolwiek zmian, bez zgody Wydzierżawiającego udzielonej na piśmie,</w:t>
      </w:r>
    </w:p>
    <w:p w14:paraId="02426139" w14:textId="77777777" w:rsidR="00417CD4" w:rsidRDefault="00417CD4" w:rsidP="00417CD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gdy Dzierżawca bez uzyskania pisemnej zgody Wydzierżawiającego odda Przedmiot Dzierżawy osobie trzeciej do bezpłatnego używania lub go poddzierżawia.</w:t>
      </w:r>
    </w:p>
    <w:p w14:paraId="47988479" w14:textId="77777777" w:rsidR="00417CD4" w:rsidRPr="00417CD4" w:rsidRDefault="00417CD4" w:rsidP="00417CD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w innych </w:t>
      </w:r>
      <w:proofErr w:type="gramStart"/>
      <w:r>
        <w:rPr>
          <w:rFonts w:asciiTheme="majorHAnsi" w:hAnsiTheme="majorHAnsi" w:cs="Arial"/>
        </w:rPr>
        <w:t>nie wymienionych</w:t>
      </w:r>
      <w:proofErr w:type="gramEnd"/>
      <w:r>
        <w:rPr>
          <w:rFonts w:asciiTheme="majorHAnsi" w:hAnsiTheme="majorHAnsi" w:cs="Arial"/>
        </w:rPr>
        <w:t xml:space="preserve"> przypadkach, które świadczą o</w:t>
      </w:r>
      <w:r w:rsidR="00FB59BC">
        <w:rPr>
          <w:rFonts w:asciiTheme="majorHAnsi" w:hAnsiTheme="majorHAnsi" w:cs="Arial"/>
        </w:rPr>
        <w:t xml:space="preserve"> rażącym naruszeniu postanowień umowy</w:t>
      </w:r>
    </w:p>
    <w:p w14:paraId="411EFBB6" w14:textId="77777777" w:rsidR="005075F4" w:rsidRPr="00A36364" w:rsidRDefault="005075F4" w:rsidP="00167A5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348AACF6" w14:textId="03CF65BC" w:rsidR="00440A28" w:rsidRPr="00A36364" w:rsidRDefault="00440A28" w:rsidP="00B809B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>§ 8</w:t>
      </w:r>
    </w:p>
    <w:p w14:paraId="471A1742" w14:textId="77777777" w:rsidR="00440A28" w:rsidRPr="00A36364" w:rsidRDefault="00440A28" w:rsidP="00440A28">
      <w:pPr>
        <w:autoSpaceDE w:val="0"/>
        <w:autoSpaceDN w:val="0"/>
        <w:adjustRightInd w:val="0"/>
        <w:spacing w:after="0" w:line="240" w:lineRule="auto"/>
        <w:ind w:firstLine="708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 xml:space="preserve">W sprawach nieuregulowanych niniejsza umową zastosowanie </w:t>
      </w:r>
      <w:proofErr w:type="gramStart"/>
      <w:r w:rsidRPr="00A36364">
        <w:rPr>
          <w:rFonts w:asciiTheme="majorHAnsi" w:hAnsiTheme="majorHAnsi" w:cs="Arial"/>
        </w:rPr>
        <w:t>maja</w:t>
      </w:r>
      <w:proofErr w:type="gramEnd"/>
      <w:r w:rsidRPr="00A36364">
        <w:rPr>
          <w:rFonts w:asciiTheme="majorHAnsi" w:hAnsiTheme="majorHAnsi" w:cs="Arial"/>
        </w:rPr>
        <w:t xml:space="preserve"> przepisy Kodeksu</w:t>
      </w:r>
    </w:p>
    <w:p w14:paraId="4EFB1A2A" w14:textId="77777777" w:rsidR="00440A28" w:rsidRPr="00A36364" w:rsidRDefault="00440A28" w:rsidP="00440A28">
      <w:pPr>
        <w:autoSpaceDE w:val="0"/>
        <w:autoSpaceDN w:val="0"/>
        <w:adjustRightInd w:val="0"/>
        <w:spacing w:after="0" w:line="240" w:lineRule="auto"/>
        <w:ind w:firstLine="708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>cywilnego.</w:t>
      </w:r>
    </w:p>
    <w:p w14:paraId="12279946" w14:textId="77777777" w:rsidR="005075F4" w:rsidRPr="00A36364" w:rsidRDefault="005075F4" w:rsidP="00167A5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0818A356" w14:textId="467E998A" w:rsidR="00440A28" w:rsidRPr="00A36364" w:rsidRDefault="00440A28" w:rsidP="00B809B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>§ 9</w:t>
      </w:r>
    </w:p>
    <w:p w14:paraId="343ECCF8" w14:textId="77777777" w:rsidR="00440A28" w:rsidRPr="00A36364" w:rsidRDefault="00440A28" w:rsidP="00440A28">
      <w:pPr>
        <w:autoSpaceDE w:val="0"/>
        <w:autoSpaceDN w:val="0"/>
        <w:adjustRightInd w:val="0"/>
        <w:spacing w:after="0" w:line="240" w:lineRule="auto"/>
        <w:ind w:firstLine="708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 xml:space="preserve">Zmiana niniejszej umowy wymaga formy pisemnej pod rygorem nieważności. </w:t>
      </w:r>
    </w:p>
    <w:p w14:paraId="684A1ECF" w14:textId="77777777" w:rsidR="005075F4" w:rsidRPr="00A36364" w:rsidRDefault="005075F4" w:rsidP="00167A5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79CBDE2A" w14:textId="01D51E79" w:rsidR="00440A28" w:rsidRPr="00A36364" w:rsidRDefault="00440A28" w:rsidP="00B809B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>§ 10</w:t>
      </w:r>
    </w:p>
    <w:p w14:paraId="1D16E061" w14:textId="77777777" w:rsidR="00440A28" w:rsidRPr="00A36364" w:rsidRDefault="00440A28" w:rsidP="000A791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>Wszelkie spory wynikłe między stronami przy wykonywaniu niniejszej umowy będą rozpatrywane przez Sąd właściwy dla Wydzierżawiającego.</w:t>
      </w:r>
    </w:p>
    <w:p w14:paraId="11AAAB1A" w14:textId="77777777" w:rsidR="005075F4" w:rsidRPr="00167A57" w:rsidRDefault="005075F4" w:rsidP="00167A5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5ED51E90" w14:textId="67FECB8A" w:rsidR="00440A28" w:rsidRPr="00167A57" w:rsidRDefault="00440A28" w:rsidP="00B809B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167A57">
        <w:rPr>
          <w:rFonts w:asciiTheme="majorHAnsi" w:hAnsiTheme="majorHAnsi" w:cs="Arial"/>
        </w:rPr>
        <w:t>§ 11</w:t>
      </w:r>
    </w:p>
    <w:p w14:paraId="31026A1B" w14:textId="77777777" w:rsidR="00440A28" w:rsidRPr="00167A57" w:rsidRDefault="00440A28" w:rsidP="000A791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="Arial"/>
        </w:rPr>
      </w:pPr>
      <w:r w:rsidRPr="00167A57">
        <w:rPr>
          <w:rFonts w:asciiTheme="majorHAnsi" w:hAnsiTheme="majorHAnsi" w:cs="Arial"/>
        </w:rPr>
        <w:t>Umowę sporządzono w dwóch jednobrzmiących egzemplarzach</w:t>
      </w:r>
      <w:r w:rsidR="000A791C" w:rsidRPr="00167A57">
        <w:rPr>
          <w:rFonts w:asciiTheme="majorHAnsi" w:hAnsiTheme="majorHAnsi" w:cs="Arial"/>
        </w:rPr>
        <w:t>, po jednym dla każdej ze stron</w:t>
      </w:r>
    </w:p>
    <w:p w14:paraId="44AD67F3" w14:textId="77777777" w:rsidR="00440A28" w:rsidRPr="00167A5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4B799C75" w14:textId="77777777" w:rsidR="00440A28" w:rsidRPr="00167A5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137423C7" w14:textId="77777777" w:rsidR="00440A28" w:rsidRPr="00167A5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698D32A7" w14:textId="77777777" w:rsidR="00440A28" w:rsidRPr="00167A5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68DD14B2" w14:textId="77777777" w:rsidR="00440A28" w:rsidRPr="00167A5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046FDD50" w14:textId="77777777" w:rsidR="00440A28" w:rsidRPr="00167A5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528A0813" w14:textId="77777777" w:rsidR="00603E17" w:rsidRPr="00167A57" w:rsidRDefault="00603E17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14649BB8" w14:textId="77777777" w:rsidR="00440A28" w:rsidRPr="00167A5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72B69B03" w14:textId="77777777" w:rsidR="00661F17" w:rsidRPr="00167A57" w:rsidRDefault="00440A28" w:rsidP="000A791C">
      <w:pPr>
        <w:ind w:firstLine="708"/>
        <w:rPr>
          <w:rFonts w:asciiTheme="majorHAnsi" w:hAnsiTheme="majorHAnsi" w:cs="Arial"/>
        </w:rPr>
      </w:pPr>
      <w:r w:rsidRPr="00167A57">
        <w:rPr>
          <w:rFonts w:asciiTheme="majorHAnsi" w:hAnsiTheme="majorHAnsi" w:cs="Arial"/>
        </w:rPr>
        <w:t xml:space="preserve">Dzierżawca: </w:t>
      </w:r>
      <w:r w:rsidRPr="00167A57">
        <w:rPr>
          <w:rFonts w:asciiTheme="majorHAnsi" w:hAnsiTheme="majorHAnsi" w:cs="Arial"/>
        </w:rPr>
        <w:tab/>
      </w:r>
      <w:r w:rsidRPr="00167A57">
        <w:rPr>
          <w:rFonts w:asciiTheme="majorHAnsi" w:hAnsiTheme="majorHAnsi" w:cs="Arial"/>
        </w:rPr>
        <w:tab/>
      </w:r>
      <w:r w:rsidRPr="00167A57">
        <w:rPr>
          <w:rFonts w:asciiTheme="majorHAnsi" w:hAnsiTheme="majorHAnsi" w:cs="Arial"/>
        </w:rPr>
        <w:tab/>
      </w:r>
      <w:r w:rsidRPr="00167A57">
        <w:rPr>
          <w:rFonts w:asciiTheme="majorHAnsi" w:hAnsiTheme="majorHAnsi" w:cs="Arial"/>
        </w:rPr>
        <w:tab/>
      </w:r>
      <w:r w:rsidRPr="00167A57">
        <w:rPr>
          <w:rFonts w:asciiTheme="majorHAnsi" w:hAnsiTheme="majorHAnsi" w:cs="Arial"/>
        </w:rPr>
        <w:tab/>
      </w:r>
      <w:r w:rsidRPr="00167A57">
        <w:rPr>
          <w:rFonts w:asciiTheme="majorHAnsi" w:hAnsiTheme="majorHAnsi" w:cs="Arial"/>
        </w:rPr>
        <w:tab/>
      </w:r>
      <w:r w:rsidRPr="00167A57">
        <w:rPr>
          <w:rFonts w:asciiTheme="majorHAnsi" w:hAnsiTheme="majorHAnsi" w:cs="Arial"/>
        </w:rPr>
        <w:tab/>
        <w:t xml:space="preserve"> Wydzierżawiający:</w:t>
      </w:r>
    </w:p>
    <w:sectPr w:rsidR="00661F17" w:rsidRPr="00167A57" w:rsidSect="003E0968">
      <w:footerReference w:type="default" r:id="rId7"/>
      <w:pgSz w:w="11906" w:h="16838"/>
      <w:pgMar w:top="1134" w:right="1440" w:bottom="1276" w:left="1440" w:header="708" w:footer="708" w:gutter="0"/>
      <w:pgNumType w:start="4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D09AC" w14:textId="77777777" w:rsidR="00476EC4" w:rsidRDefault="00476EC4" w:rsidP="00B46147">
      <w:pPr>
        <w:spacing w:after="0" w:line="240" w:lineRule="auto"/>
      </w:pPr>
      <w:r>
        <w:separator/>
      </w:r>
    </w:p>
  </w:endnote>
  <w:endnote w:type="continuationSeparator" w:id="0">
    <w:p w14:paraId="2F4E7303" w14:textId="77777777" w:rsidR="00476EC4" w:rsidRDefault="00476EC4" w:rsidP="00B46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6EB64" w14:textId="77777777" w:rsidR="00B46147" w:rsidRDefault="00B46147" w:rsidP="00B46147">
    <w:pPr>
      <w:pStyle w:val="Nagwek"/>
    </w:pPr>
  </w:p>
  <w:p w14:paraId="3D036AE6" w14:textId="77777777" w:rsidR="00B46147" w:rsidRDefault="00B46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778D6" w14:textId="77777777" w:rsidR="00476EC4" w:rsidRDefault="00476EC4" w:rsidP="00B46147">
      <w:pPr>
        <w:spacing w:after="0" w:line="240" w:lineRule="auto"/>
      </w:pPr>
      <w:r>
        <w:separator/>
      </w:r>
    </w:p>
  </w:footnote>
  <w:footnote w:type="continuationSeparator" w:id="0">
    <w:p w14:paraId="21D8AD2C" w14:textId="77777777" w:rsidR="00476EC4" w:rsidRDefault="00476EC4" w:rsidP="00B461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F3731"/>
    <w:multiLevelType w:val="hybridMultilevel"/>
    <w:tmpl w:val="EF541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9144E"/>
    <w:multiLevelType w:val="hybridMultilevel"/>
    <w:tmpl w:val="32427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741DD"/>
    <w:multiLevelType w:val="hybridMultilevel"/>
    <w:tmpl w:val="692C2588"/>
    <w:lvl w:ilvl="0" w:tplc="7CA07E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A70688"/>
    <w:multiLevelType w:val="hybridMultilevel"/>
    <w:tmpl w:val="99164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890224">
    <w:abstractNumId w:val="1"/>
  </w:num>
  <w:num w:numId="2" w16cid:durableId="597565160">
    <w:abstractNumId w:val="0"/>
  </w:num>
  <w:num w:numId="3" w16cid:durableId="1636374882">
    <w:abstractNumId w:val="3"/>
  </w:num>
  <w:num w:numId="4" w16cid:durableId="2957655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E0E"/>
    <w:rsid w:val="00006D27"/>
    <w:rsid w:val="00021935"/>
    <w:rsid w:val="00051AF4"/>
    <w:rsid w:val="00061653"/>
    <w:rsid w:val="00087BD4"/>
    <w:rsid w:val="000A791C"/>
    <w:rsid w:val="00121971"/>
    <w:rsid w:val="00167A57"/>
    <w:rsid w:val="001A55A5"/>
    <w:rsid w:val="001D1FBD"/>
    <w:rsid w:val="00231237"/>
    <w:rsid w:val="00233285"/>
    <w:rsid w:val="002501A4"/>
    <w:rsid w:val="002545C2"/>
    <w:rsid w:val="002C3157"/>
    <w:rsid w:val="002E2CCF"/>
    <w:rsid w:val="003E0968"/>
    <w:rsid w:val="003F6396"/>
    <w:rsid w:val="00406C46"/>
    <w:rsid w:val="00417CD4"/>
    <w:rsid w:val="00440A28"/>
    <w:rsid w:val="0045392F"/>
    <w:rsid w:val="00476EC4"/>
    <w:rsid w:val="004A00DE"/>
    <w:rsid w:val="004D4C74"/>
    <w:rsid w:val="005075F4"/>
    <w:rsid w:val="00552C14"/>
    <w:rsid w:val="00560D6C"/>
    <w:rsid w:val="00576BF5"/>
    <w:rsid w:val="005A01F4"/>
    <w:rsid w:val="005D7679"/>
    <w:rsid w:val="005F4A0B"/>
    <w:rsid w:val="00603E17"/>
    <w:rsid w:val="00625782"/>
    <w:rsid w:val="00661F17"/>
    <w:rsid w:val="00683D6E"/>
    <w:rsid w:val="006F1B3B"/>
    <w:rsid w:val="006F3BEF"/>
    <w:rsid w:val="00781940"/>
    <w:rsid w:val="007A6F95"/>
    <w:rsid w:val="007B3791"/>
    <w:rsid w:val="00827E5F"/>
    <w:rsid w:val="00834BEB"/>
    <w:rsid w:val="00865D81"/>
    <w:rsid w:val="008B2DC3"/>
    <w:rsid w:val="008E5E0E"/>
    <w:rsid w:val="008F576D"/>
    <w:rsid w:val="0092045E"/>
    <w:rsid w:val="0096051A"/>
    <w:rsid w:val="00A244D7"/>
    <w:rsid w:val="00A36364"/>
    <w:rsid w:val="00A90E59"/>
    <w:rsid w:val="00B06643"/>
    <w:rsid w:val="00B242C0"/>
    <w:rsid w:val="00B46147"/>
    <w:rsid w:val="00B809BB"/>
    <w:rsid w:val="00C3502B"/>
    <w:rsid w:val="00D202DF"/>
    <w:rsid w:val="00D63953"/>
    <w:rsid w:val="00D70CB4"/>
    <w:rsid w:val="00D928C6"/>
    <w:rsid w:val="00DC5163"/>
    <w:rsid w:val="00E2395E"/>
    <w:rsid w:val="00E36C7A"/>
    <w:rsid w:val="00FB59BC"/>
    <w:rsid w:val="00FC77F5"/>
    <w:rsid w:val="00FF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EF608"/>
  <w15:docId w15:val="{0048EED1-9F35-443F-B6A9-2B84C22A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A28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40A2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440A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46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614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6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6147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087BD4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936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Adriana Wójtów</cp:lastModifiedBy>
  <cp:revision>2</cp:revision>
  <cp:lastPrinted>2019-10-23T17:50:00Z</cp:lastPrinted>
  <dcterms:created xsi:type="dcterms:W3CDTF">2024-10-13T08:49:00Z</dcterms:created>
  <dcterms:modified xsi:type="dcterms:W3CDTF">2024-10-13T08:49:00Z</dcterms:modified>
</cp:coreProperties>
</file>